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C60" w:rsidRPr="008560E8" w:rsidRDefault="00A66C60" w:rsidP="00A66C60">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МУНИЦИПАЛЬНОЕ БЮДЖЕТНОЕ ОБЩЕОБРАЗОВАТЕЛЬНОЕ УЧРЕЖДЕНИЕ</w:t>
      </w:r>
    </w:p>
    <w:p w:rsidR="00A66C60" w:rsidRPr="008560E8" w:rsidRDefault="00A66C60" w:rsidP="00A66C60">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 СТРУКОВСКАЯ ОСНОВНАЯ ОБЩЕОБРАЗОВАТЕЛЬНАЯ ШКОЛА»</w:t>
      </w:r>
    </w:p>
    <w:p w:rsidR="00A66C60" w:rsidRPr="008560E8" w:rsidRDefault="00A66C60" w:rsidP="00A66C60">
      <w:pPr>
        <w:pBdr>
          <w:bottom w:val="single" w:sz="8" w:space="0" w:color="000000"/>
        </w:pBdr>
        <w:suppressAutoHyphens/>
        <w:spacing w:after="0" w:line="240" w:lineRule="auto"/>
        <w:jc w:val="center"/>
        <w:rPr>
          <w:rFonts w:ascii="Times New Roman" w:eastAsia="Times New Roman" w:hAnsi="Times New Roman" w:cs="Times New Roman"/>
          <w:b/>
          <w:sz w:val="20"/>
          <w:szCs w:val="20"/>
          <w:lang w:eastAsia="ar-SA"/>
        </w:rPr>
      </w:pPr>
      <w:r w:rsidRPr="008560E8">
        <w:rPr>
          <w:rFonts w:ascii="Times New Roman" w:eastAsia="Times New Roman" w:hAnsi="Times New Roman" w:cs="Times New Roman"/>
          <w:b/>
          <w:sz w:val="20"/>
          <w:szCs w:val="20"/>
          <w:lang w:eastAsia="ar-SA"/>
        </w:rPr>
        <w:t xml:space="preserve">303167 Орловская область, Болховский район, с. </w:t>
      </w:r>
      <w:proofErr w:type="spellStart"/>
      <w:r w:rsidRPr="008560E8">
        <w:rPr>
          <w:rFonts w:ascii="Times New Roman" w:eastAsia="Times New Roman" w:hAnsi="Times New Roman" w:cs="Times New Roman"/>
          <w:b/>
          <w:sz w:val="20"/>
          <w:szCs w:val="20"/>
          <w:lang w:eastAsia="ar-SA"/>
        </w:rPr>
        <w:t>Струково</w:t>
      </w:r>
      <w:proofErr w:type="spellEnd"/>
      <w:r w:rsidRPr="008560E8">
        <w:rPr>
          <w:rFonts w:ascii="Times New Roman" w:eastAsia="Times New Roman" w:hAnsi="Times New Roman" w:cs="Times New Roman"/>
          <w:b/>
          <w:sz w:val="20"/>
          <w:szCs w:val="20"/>
          <w:lang w:eastAsia="ar-SA"/>
        </w:rPr>
        <w:t>, ул. Школьная 1, тел. 8(48640)2-74-16</w:t>
      </w:r>
    </w:p>
    <w:p w:rsidR="00A66C60" w:rsidRPr="008560E8" w:rsidRDefault="00A66C60" w:rsidP="00A66C60">
      <w:pPr>
        <w:rPr>
          <w:rFonts w:ascii="Times New Roman" w:hAnsi="Times New Roman" w:cs="Times New Roman"/>
          <w:b/>
        </w:rPr>
      </w:pPr>
    </w:p>
    <w:p w:rsidR="00A66C60" w:rsidRDefault="00A66C60" w:rsidP="00A66C60">
      <w:pPr>
        <w:widowControl w:val="0"/>
        <w:spacing w:after="0" w:line="240" w:lineRule="auto"/>
        <w:jc w:val="right"/>
        <w:rPr>
          <w:rFonts w:ascii="Times New Roman" w:eastAsia="Times New Roman" w:hAnsi="Times New Roman" w:cs="Times New Roman"/>
          <w:color w:val="000000"/>
          <w:lang w:eastAsia="ru-RU"/>
        </w:rPr>
      </w:pPr>
    </w:p>
    <w:p w:rsidR="00A66C60" w:rsidRDefault="00A66C60" w:rsidP="00A66C60">
      <w:pPr>
        <w:widowControl w:val="0"/>
        <w:spacing w:after="0" w:line="240" w:lineRule="auto"/>
        <w:jc w:val="right"/>
        <w:rPr>
          <w:rFonts w:ascii="Times New Roman" w:eastAsia="Times New Roman" w:hAnsi="Times New Roman" w:cs="Times New Roman"/>
          <w:color w:val="000000"/>
          <w:lang w:eastAsia="ru-RU"/>
        </w:rPr>
      </w:pPr>
    </w:p>
    <w:p w:rsidR="00A66C60" w:rsidRDefault="00A66C60" w:rsidP="00A66C60">
      <w:pPr>
        <w:widowControl w:val="0"/>
        <w:spacing w:after="0" w:line="240" w:lineRule="auto"/>
        <w:jc w:val="right"/>
        <w:rPr>
          <w:rFonts w:ascii="Times New Roman" w:eastAsia="Times New Roman" w:hAnsi="Times New Roman" w:cs="Times New Roman"/>
          <w:color w:val="000000"/>
          <w:lang w:eastAsia="ru-RU"/>
        </w:rPr>
      </w:pPr>
    </w:p>
    <w:p w:rsidR="00A66C60" w:rsidRDefault="00A66C60" w:rsidP="00A66C60">
      <w:pPr>
        <w:widowControl w:val="0"/>
        <w:spacing w:after="0" w:line="240" w:lineRule="auto"/>
        <w:jc w:val="right"/>
        <w:rPr>
          <w:rFonts w:ascii="Times New Roman" w:eastAsia="Times New Roman" w:hAnsi="Times New Roman" w:cs="Times New Roman"/>
          <w:color w:val="000000"/>
          <w:lang w:eastAsia="ru-RU"/>
        </w:rPr>
      </w:pPr>
    </w:p>
    <w:p w:rsidR="00A66C60" w:rsidRDefault="00A66C60" w:rsidP="00A66C60">
      <w:pPr>
        <w:widowControl w:val="0"/>
        <w:spacing w:after="0" w:line="240" w:lineRule="auto"/>
        <w:jc w:val="right"/>
        <w:rPr>
          <w:rFonts w:ascii="Times New Roman" w:eastAsia="Times New Roman" w:hAnsi="Times New Roman" w:cs="Times New Roman"/>
          <w:color w:val="000000"/>
          <w:lang w:eastAsia="ru-RU"/>
        </w:rPr>
      </w:pPr>
    </w:p>
    <w:p w:rsidR="00A66C60" w:rsidRDefault="00A66C60" w:rsidP="00A66C60">
      <w:pPr>
        <w:widowControl w:val="0"/>
        <w:spacing w:after="0" w:line="240" w:lineRule="auto"/>
        <w:jc w:val="right"/>
        <w:rPr>
          <w:rFonts w:ascii="Times New Roman" w:eastAsia="Times New Roman" w:hAnsi="Times New Roman" w:cs="Times New Roman"/>
          <w:color w:val="000000"/>
          <w:lang w:eastAsia="ru-RU"/>
        </w:rPr>
      </w:pPr>
    </w:p>
    <w:p w:rsidR="00A66C60" w:rsidRDefault="00A66C60" w:rsidP="00A66C60">
      <w:pPr>
        <w:rPr>
          <w:rFonts w:ascii="Times New Roman" w:eastAsia="Times New Roman" w:hAnsi="Times New Roman" w:cs="Times New Roman"/>
          <w:color w:val="000000"/>
          <w:lang w:eastAsia="ru-RU"/>
        </w:rPr>
      </w:pPr>
    </w:p>
    <w:p w:rsidR="00A66C60" w:rsidRPr="008560E8" w:rsidRDefault="00A66C60" w:rsidP="00A66C60">
      <w:pPr>
        <w:rPr>
          <w:rFonts w:ascii="Times New Roman" w:hAnsi="Times New Roman" w:cs="Times New Roman"/>
          <w:b/>
        </w:rPr>
      </w:pPr>
    </w:p>
    <w:p w:rsidR="00A66C60" w:rsidRPr="008560E8" w:rsidRDefault="00A66C60" w:rsidP="00A66C60">
      <w:pPr>
        <w:rPr>
          <w:rFonts w:ascii="Times New Roman" w:hAnsi="Times New Roman" w:cs="Times New Roman"/>
          <w:b/>
        </w:rPr>
      </w:pPr>
    </w:p>
    <w:p w:rsidR="00A66C60" w:rsidRPr="008560E8" w:rsidRDefault="00A66C60" w:rsidP="00A66C60">
      <w:pPr>
        <w:rPr>
          <w:rFonts w:ascii="Times New Roman" w:hAnsi="Times New Roman" w:cs="Times New Roman"/>
          <w:b/>
        </w:rPr>
      </w:pPr>
    </w:p>
    <w:p w:rsidR="00A66C60" w:rsidRPr="008560E8" w:rsidRDefault="00A66C60" w:rsidP="00A66C60">
      <w:pPr>
        <w:spacing w:after="0" w:line="408" w:lineRule="auto"/>
        <w:ind w:left="120"/>
        <w:jc w:val="center"/>
        <w:rPr>
          <w:rFonts w:ascii="Times New Roman" w:eastAsia="Calibri" w:hAnsi="Times New Roman" w:cs="Times New Roman"/>
          <w:sz w:val="28"/>
          <w:szCs w:val="28"/>
        </w:rPr>
      </w:pPr>
      <w:r w:rsidRPr="008560E8">
        <w:rPr>
          <w:rFonts w:ascii="Times New Roman" w:eastAsia="Calibri" w:hAnsi="Times New Roman" w:cs="Times New Roman"/>
          <w:b/>
          <w:color w:val="000000"/>
          <w:sz w:val="28"/>
          <w:szCs w:val="28"/>
        </w:rPr>
        <w:t>РАБОЧАЯ ПРОГРАММА</w:t>
      </w:r>
    </w:p>
    <w:p w:rsidR="00A66C60" w:rsidRPr="008560E8" w:rsidRDefault="00A66C60" w:rsidP="00A66C60">
      <w:pPr>
        <w:jc w:val="center"/>
        <w:rPr>
          <w:rFonts w:ascii="Times New Roman" w:eastAsia="Calibri" w:hAnsi="Times New Roman" w:cs="Times New Roman"/>
          <w:b/>
          <w:color w:val="000000"/>
          <w:sz w:val="28"/>
        </w:rPr>
      </w:pPr>
      <w:r w:rsidRPr="008560E8">
        <w:rPr>
          <w:rFonts w:ascii="Times New Roman" w:eastAsia="Calibri" w:hAnsi="Times New Roman" w:cs="Times New Roman"/>
          <w:b/>
          <w:color w:val="000000"/>
          <w:sz w:val="28"/>
        </w:rPr>
        <w:t>учебного предмета «Биология»</w:t>
      </w:r>
    </w:p>
    <w:p w:rsidR="00A66C60" w:rsidRPr="008560E8" w:rsidRDefault="00A66C60" w:rsidP="00A66C60">
      <w:pPr>
        <w:spacing w:after="0" w:line="408" w:lineRule="auto"/>
        <w:ind w:left="120"/>
        <w:jc w:val="center"/>
        <w:rPr>
          <w:rFonts w:ascii="Times New Roman" w:eastAsia="Calibri" w:hAnsi="Times New Roman" w:cs="Times New Roman"/>
        </w:rPr>
      </w:pPr>
      <w:r>
        <w:rPr>
          <w:rFonts w:ascii="Times New Roman" w:eastAsia="Calibri" w:hAnsi="Times New Roman" w:cs="Times New Roman"/>
          <w:color w:val="000000"/>
          <w:sz w:val="28"/>
        </w:rPr>
        <w:t xml:space="preserve">для </w:t>
      </w:r>
      <w:proofErr w:type="gramStart"/>
      <w:r>
        <w:rPr>
          <w:rFonts w:ascii="Times New Roman" w:eastAsia="Calibri" w:hAnsi="Times New Roman" w:cs="Times New Roman"/>
          <w:color w:val="000000"/>
          <w:sz w:val="28"/>
        </w:rPr>
        <w:t>обучающихся</w:t>
      </w:r>
      <w:proofErr w:type="gramEnd"/>
      <w:r>
        <w:rPr>
          <w:rFonts w:ascii="Times New Roman" w:eastAsia="Calibri" w:hAnsi="Times New Roman" w:cs="Times New Roman"/>
          <w:color w:val="000000"/>
          <w:sz w:val="28"/>
        </w:rPr>
        <w:t xml:space="preserve"> 5  класса</w:t>
      </w:r>
      <w:r w:rsidRPr="008560E8">
        <w:rPr>
          <w:rFonts w:ascii="Times New Roman" w:eastAsia="Calibri" w:hAnsi="Times New Roman" w:cs="Times New Roman"/>
          <w:color w:val="000000"/>
          <w:sz w:val="28"/>
        </w:rPr>
        <w:t xml:space="preserve"> </w:t>
      </w:r>
    </w:p>
    <w:p w:rsidR="00A66C60" w:rsidRPr="008560E8" w:rsidRDefault="00A66C60" w:rsidP="00A66C60">
      <w:pPr>
        <w:jc w:val="center"/>
        <w:rPr>
          <w:rFonts w:ascii="Times New Roman" w:hAnsi="Times New Roman" w:cs="Times New Roman"/>
          <w:b/>
        </w:rPr>
      </w:pPr>
    </w:p>
    <w:p w:rsidR="00A66C60" w:rsidRPr="008560E8" w:rsidRDefault="00A66C60" w:rsidP="00A66C60">
      <w:pPr>
        <w:jc w:val="center"/>
        <w:rPr>
          <w:rFonts w:ascii="Times New Roman" w:hAnsi="Times New Roman" w:cs="Times New Roman"/>
          <w:b/>
        </w:rPr>
      </w:pPr>
    </w:p>
    <w:p w:rsidR="00A66C60" w:rsidRPr="008560E8" w:rsidRDefault="00A66C60" w:rsidP="00A66C60">
      <w:pPr>
        <w:jc w:val="center"/>
        <w:rPr>
          <w:rFonts w:ascii="Times New Roman" w:hAnsi="Times New Roman" w:cs="Times New Roman"/>
          <w:b/>
        </w:rPr>
      </w:pPr>
    </w:p>
    <w:p w:rsidR="00A66C60" w:rsidRPr="008560E8" w:rsidRDefault="00A66C60" w:rsidP="00A66C60">
      <w:pPr>
        <w:jc w:val="center"/>
        <w:rPr>
          <w:rFonts w:ascii="Times New Roman" w:hAnsi="Times New Roman" w:cs="Times New Roman"/>
          <w:b/>
        </w:rPr>
      </w:pPr>
    </w:p>
    <w:p w:rsidR="00A66C60" w:rsidRDefault="00A66C60" w:rsidP="00A66C60">
      <w:pPr>
        <w:jc w:val="center"/>
        <w:rPr>
          <w:rFonts w:ascii="Times New Roman" w:hAnsi="Times New Roman" w:cs="Times New Roman"/>
          <w:b/>
        </w:rPr>
      </w:pPr>
    </w:p>
    <w:p w:rsidR="00A66C60" w:rsidRPr="008560E8" w:rsidRDefault="00A66C60" w:rsidP="00A66C60">
      <w:pPr>
        <w:rPr>
          <w:rFonts w:ascii="Times New Roman" w:hAnsi="Times New Roman" w:cs="Times New Roman"/>
          <w:b/>
        </w:rPr>
      </w:pPr>
    </w:p>
    <w:p w:rsidR="00A66C60" w:rsidRPr="008560E8" w:rsidRDefault="00A66C60" w:rsidP="00A66C60">
      <w:pPr>
        <w:spacing w:after="0" w:line="264" w:lineRule="auto"/>
        <w:ind w:left="120"/>
        <w:jc w:val="center"/>
        <w:rPr>
          <w:rFonts w:ascii="Calibri" w:eastAsia="Calibri" w:hAnsi="Calibri" w:cs="Times New Roman"/>
        </w:rPr>
      </w:pPr>
      <w:r w:rsidRPr="008560E8">
        <w:rPr>
          <w:rFonts w:ascii="Times New Roman" w:eastAsia="Calibri" w:hAnsi="Times New Roman" w:cs="Times New Roman"/>
          <w:b/>
          <w:color w:val="000000"/>
          <w:sz w:val="28"/>
        </w:rPr>
        <w:lastRenderedPageBreak/>
        <w:t>ПОЯСНИТЕЛЬНАЯ ЗАПИСКА</w:t>
      </w:r>
    </w:p>
    <w:p w:rsidR="00A66C60" w:rsidRPr="008560E8" w:rsidRDefault="00A66C60" w:rsidP="00A66C60">
      <w:pPr>
        <w:spacing w:after="0" w:line="264" w:lineRule="auto"/>
        <w:ind w:left="120"/>
        <w:jc w:val="both"/>
        <w:rPr>
          <w:rFonts w:ascii="Calibri" w:eastAsia="Calibri" w:hAnsi="Calibri" w:cs="Times New Roman"/>
        </w:rPr>
      </w:pP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Программа по биологии направлена на формирование естественно-научной грамотности </w:t>
      </w:r>
      <w:proofErr w:type="gramStart"/>
      <w:r w:rsidRPr="008560E8">
        <w:rPr>
          <w:rFonts w:ascii="Times New Roman" w:eastAsia="Calibri" w:hAnsi="Times New Roman" w:cs="Times New Roman"/>
          <w:color w:val="000000"/>
          <w:sz w:val="24"/>
          <w:szCs w:val="24"/>
        </w:rPr>
        <w:t>обучающихся</w:t>
      </w:r>
      <w:proofErr w:type="gramEnd"/>
      <w:r w:rsidRPr="008560E8">
        <w:rPr>
          <w:rFonts w:ascii="Times New Roman" w:eastAsia="Calibri" w:hAnsi="Times New Roman" w:cs="Times New Roman"/>
          <w:color w:val="000000"/>
          <w:sz w:val="24"/>
          <w:szCs w:val="24"/>
        </w:rPr>
        <w:t xml:space="preserve"> и организацию изучения биологии на </w:t>
      </w:r>
      <w:proofErr w:type="spellStart"/>
      <w:r w:rsidRPr="008560E8">
        <w:rPr>
          <w:rFonts w:ascii="Times New Roman" w:eastAsia="Calibri" w:hAnsi="Times New Roman" w:cs="Times New Roman"/>
          <w:color w:val="000000"/>
          <w:sz w:val="24"/>
          <w:szCs w:val="24"/>
        </w:rPr>
        <w:t>деятельностной</w:t>
      </w:r>
      <w:proofErr w:type="spellEnd"/>
      <w:r w:rsidRPr="008560E8">
        <w:rPr>
          <w:rFonts w:ascii="Times New Roman" w:eastAsia="Calibri" w:hAnsi="Times New Roman" w:cs="Times New Roman"/>
          <w:color w:val="000000"/>
          <w:sz w:val="24"/>
          <w:szCs w:val="24"/>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8560E8">
        <w:rPr>
          <w:rFonts w:ascii="Times New Roman" w:eastAsia="Calibri" w:hAnsi="Times New Roman" w:cs="Times New Roman"/>
          <w:color w:val="000000"/>
          <w:sz w:val="24"/>
          <w:szCs w:val="24"/>
        </w:rPr>
        <w:t>метапредметным</w:t>
      </w:r>
      <w:proofErr w:type="spellEnd"/>
      <w:r w:rsidRPr="008560E8">
        <w:rPr>
          <w:rFonts w:ascii="Times New Roman" w:eastAsia="Calibri" w:hAnsi="Times New Roman" w:cs="Times New Roman"/>
          <w:color w:val="000000"/>
          <w:sz w:val="24"/>
          <w:szCs w:val="24"/>
        </w:rPr>
        <w:t xml:space="preserve"> результатам обучения, а также реализация </w:t>
      </w:r>
      <w:proofErr w:type="spellStart"/>
      <w:r w:rsidRPr="008560E8">
        <w:rPr>
          <w:rFonts w:ascii="Times New Roman" w:eastAsia="Calibri" w:hAnsi="Times New Roman" w:cs="Times New Roman"/>
          <w:color w:val="000000"/>
          <w:sz w:val="24"/>
          <w:szCs w:val="24"/>
        </w:rPr>
        <w:t>межпредметных</w:t>
      </w:r>
      <w:proofErr w:type="spellEnd"/>
      <w:r w:rsidRPr="008560E8">
        <w:rPr>
          <w:rFonts w:ascii="Times New Roman" w:eastAsia="Calibri" w:hAnsi="Times New Roman" w:cs="Times New Roman"/>
          <w:color w:val="000000"/>
          <w:sz w:val="24"/>
          <w:szCs w:val="24"/>
        </w:rPr>
        <w:t xml:space="preserve"> связей </w:t>
      </w:r>
      <w:proofErr w:type="gramStart"/>
      <w:r w:rsidRPr="008560E8">
        <w:rPr>
          <w:rFonts w:ascii="Times New Roman" w:eastAsia="Calibri" w:hAnsi="Times New Roman" w:cs="Times New Roman"/>
          <w:color w:val="000000"/>
          <w:sz w:val="24"/>
          <w:szCs w:val="24"/>
        </w:rPr>
        <w:t>естественно-научных</w:t>
      </w:r>
      <w:proofErr w:type="gramEnd"/>
      <w:r w:rsidRPr="008560E8">
        <w:rPr>
          <w:rFonts w:ascii="Times New Roman" w:eastAsia="Calibri" w:hAnsi="Times New Roman" w:cs="Times New Roman"/>
          <w:color w:val="000000"/>
          <w:sz w:val="24"/>
          <w:szCs w:val="24"/>
        </w:rPr>
        <w:t xml:space="preserve"> учебных предметов на уровне основного общего образования. </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8560E8">
        <w:rPr>
          <w:rFonts w:ascii="Times New Roman" w:eastAsia="Calibri" w:hAnsi="Times New Roman" w:cs="Times New Roman"/>
          <w:color w:val="000000"/>
          <w:sz w:val="24"/>
          <w:szCs w:val="24"/>
        </w:rPr>
        <w:t>метапредметные</w:t>
      </w:r>
      <w:proofErr w:type="spellEnd"/>
      <w:r w:rsidRPr="008560E8">
        <w:rPr>
          <w:rFonts w:ascii="Times New Roman" w:eastAsia="Calibri" w:hAnsi="Times New Roman" w:cs="Times New Roman"/>
          <w:color w:val="000000"/>
          <w:sz w:val="24"/>
          <w:szCs w:val="24"/>
        </w:rPr>
        <w:t>, предметные. Предметные планируемые результаты даны для каждого года изучения биологии.</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Биологическая подготовка обеспечивает понимание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научных принципов человеческой деятельности в природе, закладывает основы экологической культуры, здорового образа жизни.</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Целями изучения биологии на уровне основного общего образования являются:</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экологической культуры в целях сохранения собственного здоровья и охраны окружающей среды.</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Достижение целей программы по биологии обеспечивается решением следующих задач:</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приобретение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знаний о живой природе, закономерностях строения, жизнедеятельности и </w:t>
      </w:r>
      <w:proofErr w:type="spellStart"/>
      <w:r w:rsidRPr="008560E8">
        <w:rPr>
          <w:rFonts w:ascii="Times New Roman" w:eastAsia="Calibri" w:hAnsi="Times New Roman" w:cs="Times New Roman"/>
          <w:color w:val="000000"/>
          <w:sz w:val="24"/>
          <w:szCs w:val="24"/>
        </w:rPr>
        <w:t>средообразующей</w:t>
      </w:r>
      <w:proofErr w:type="spellEnd"/>
      <w:r w:rsidRPr="008560E8">
        <w:rPr>
          <w:rFonts w:ascii="Times New Roman" w:eastAsia="Calibri" w:hAnsi="Times New Roman" w:cs="Times New Roman"/>
          <w:color w:val="000000"/>
          <w:sz w:val="24"/>
          <w:szCs w:val="24"/>
        </w:rPr>
        <w:t xml:space="preserve"> роли организмов, человеке как биосоциальном существе, о роли биологической науки в практической деятельности людей;</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proofErr w:type="gramStart"/>
      <w:r w:rsidRPr="008560E8">
        <w:rPr>
          <w:rFonts w:ascii="Times New Roman" w:eastAsia="Calibri" w:hAnsi="Times New Roman" w:cs="Times New Roman"/>
          <w:color w:val="000000"/>
          <w:sz w:val="24"/>
          <w:szCs w:val="24"/>
        </w:rPr>
        <w:t>‌</w:t>
      </w:r>
      <w:bookmarkStart w:id="0" w:name="3b562cd9-1b1f-4c62-99a2-3c330cdcc105"/>
      <w:r w:rsidRPr="008560E8">
        <w:rPr>
          <w:rFonts w:ascii="Times New Roman" w:eastAsia="Calibri" w:hAnsi="Times New Roman" w:cs="Times New Roman"/>
          <w:color w:val="000000"/>
          <w:sz w:val="24"/>
          <w:szCs w:val="24"/>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0"/>
      <w:r w:rsidRPr="008560E8">
        <w:rPr>
          <w:rFonts w:ascii="Times New Roman" w:eastAsia="Calibri" w:hAnsi="Times New Roman" w:cs="Times New Roman"/>
          <w:color w:val="000000"/>
          <w:sz w:val="24"/>
          <w:szCs w:val="24"/>
        </w:rPr>
        <w:t>‌‌</w:t>
      </w:r>
      <w:proofErr w:type="gramEnd"/>
    </w:p>
    <w:p w:rsidR="00A66C60" w:rsidRPr="00DC0B8B"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A66C60" w:rsidRDefault="00A66C60" w:rsidP="00A66C60">
      <w:pPr>
        <w:spacing w:after="0" w:line="264" w:lineRule="auto"/>
        <w:ind w:left="120"/>
        <w:jc w:val="center"/>
        <w:rPr>
          <w:rFonts w:ascii="Times New Roman" w:eastAsia="Calibri" w:hAnsi="Times New Roman" w:cs="Times New Roman"/>
          <w:b/>
          <w:color w:val="000000"/>
          <w:sz w:val="24"/>
          <w:szCs w:val="24"/>
        </w:rPr>
      </w:pPr>
    </w:p>
    <w:p w:rsidR="00A66C60" w:rsidRPr="008560E8" w:rsidRDefault="00A66C60" w:rsidP="00A66C60">
      <w:pPr>
        <w:spacing w:after="0" w:line="264" w:lineRule="auto"/>
        <w:ind w:left="120"/>
        <w:jc w:val="center"/>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lang w:val="en-US"/>
        </w:rPr>
        <w:t>СОДЕРЖАНИЕ ОБУЧЕНИЯ</w:t>
      </w:r>
    </w:p>
    <w:p w:rsidR="00A66C60" w:rsidRPr="00A66C60" w:rsidRDefault="00A66C60" w:rsidP="00A66C60">
      <w:pPr>
        <w:spacing w:after="0" w:line="264" w:lineRule="auto"/>
        <w:rPr>
          <w:rFonts w:ascii="Times New Roman" w:eastAsia="Calibri" w:hAnsi="Times New Roman" w:cs="Times New Roman"/>
          <w:sz w:val="24"/>
          <w:szCs w:val="24"/>
        </w:rPr>
      </w:pPr>
    </w:p>
    <w:p w:rsidR="00A66C60" w:rsidRPr="00A66C60" w:rsidRDefault="00A66C60" w:rsidP="00A66C60">
      <w:pPr>
        <w:numPr>
          <w:ilvl w:val="0"/>
          <w:numId w:val="1"/>
        </w:numPr>
        <w:spacing w:after="0" w:line="264" w:lineRule="auto"/>
        <w:jc w:val="both"/>
        <w:rPr>
          <w:rFonts w:ascii="Times New Roman" w:eastAsia="Calibri" w:hAnsi="Times New Roman" w:cs="Times New Roman"/>
          <w:sz w:val="24"/>
          <w:szCs w:val="24"/>
        </w:rPr>
      </w:pPr>
      <w:r w:rsidRPr="00A66C60">
        <w:rPr>
          <w:rFonts w:ascii="Times New Roman" w:eastAsia="Calibri" w:hAnsi="Times New Roman" w:cs="Times New Roman"/>
          <w:b/>
          <w:color w:val="000000"/>
          <w:sz w:val="24"/>
          <w:szCs w:val="24"/>
        </w:rPr>
        <w:t xml:space="preserve"> Биология – наука о живой природе</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8560E8">
        <w:rPr>
          <w:rFonts w:ascii="Times New Roman" w:eastAsia="Calibri" w:hAnsi="Times New Roman" w:cs="Times New Roman"/>
          <w:color w:val="000000"/>
          <w:sz w:val="24"/>
          <w:szCs w:val="24"/>
        </w:rPr>
        <w:t>Профессии, связанные с биологией: врач, ветеринар, психолог, агроном, животновод и другие (4–5 профессий).</w:t>
      </w:r>
      <w:proofErr w:type="gramEnd"/>
      <w:r w:rsidRPr="008560E8">
        <w:rPr>
          <w:rFonts w:ascii="Times New Roman" w:eastAsia="Calibri" w:hAnsi="Times New Roman" w:cs="Times New Roman"/>
          <w:color w:val="000000"/>
          <w:sz w:val="24"/>
          <w:szCs w:val="24"/>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Кабинет биологии. Правила поведения и работы в кабинете с биологическими приборами и инструментами.</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66C60" w:rsidRPr="008560E8" w:rsidRDefault="00A66C60" w:rsidP="00A66C60">
      <w:pPr>
        <w:numPr>
          <w:ilvl w:val="0"/>
          <w:numId w:val="2"/>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Методы</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изучения</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живой</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природы</w:t>
      </w:r>
      <w:proofErr w:type="spellEnd"/>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Изучение лабораторного оборудования: термометры, весы, чашки Петри, пробирки, мензурки. Правила работы с оборудованием в школьном кабинете.</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Ознакомление с устройством лупы, светового микроскопа, правила работы с ними.</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 xml:space="preserve">Экскурсии или </w:t>
      </w:r>
      <w:proofErr w:type="spellStart"/>
      <w:r w:rsidRPr="008560E8">
        <w:rPr>
          <w:rFonts w:ascii="Times New Roman" w:eastAsia="Calibri" w:hAnsi="Times New Roman" w:cs="Times New Roman"/>
          <w:b/>
          <w:i/>
          <w:color w:val="000000"/>
          <w:sz w:val="24"/>
          <w:szCs w:val="24"/>
        </w:rPr>
        <w:t>видеоэкскурсии</w:t>
      </w:r>
      <w:proofErr w:type="spellEnd"/>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Овладение методами изучения живой природы – наблюдением и экспериментом.</w:t>
      </w:r>
    </w:p>
    <w:p w:rsidR="00A66C60" w:rsidRPr="008560E8" w:rsidRDefault="00A66C60" w:rsidP="00A66C60">
      <w:pPr>
        <w:numPr>
          <w:ilvl w:val="0"/>
          <w:numId w:val="3"/>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Организмы</w:t>
      </w:r>
      <w:proofErr w:type="spellEnd"/>
      <w:r w:rsidRPr="008560E8">
        <w:rPr>
          <w:rFonts w:ascii="Times New Roman" w:eastAsia="Calibri" w:hAnsi="Times New Roman" w:cs="Times New Roman"/>
          <w:b/>
          <w:color w:val="000000"/>
          <w:sz w:val="24"/>
          <w:szCs w:val="24"/>
          <w:lang w:val="en-US"/>
        </w:rPr>
        <w:t xml:space="preserve"> – </w:t>
      </w:r>
      <w:proofErr w:type="spellStart"/>
      <w:r w:rsidRPr="008560E8">
        <w:rPr>
          <w:rFonts w:ascii="Times New Roman" w:eastAsia="Calibri" w:hAnsi="Times New Roman" w:cs="Times New Roman"/>
          <w:b/>
          <w:color w:val="000000"/>
          <w:sz w:val="24"/>
          <w:szCs w:val="24"/>
          <w:lang w:val="en-US"/>
        </w:rPr>
        <w:t>тела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живой</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природы</w:t>
      </w:r>
      <w:proofErr w:type="spellEnd"/>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8560E8">
        <w:rPr>
          <w:rFonts w:ascii="Times New Roman" w:eastAsia="Calibri" w:hAnsi="Times New Roman" w:cs="Times New Roman"/>
          <w:color w:val="FF0000"/>
          <w:sz w:val="24"/>
          <w:szCs w:val="24"/>
        </w:rPr>
        <w:t xml:space="preserve"> </w:t>
      </w:r>
      <w:r w:rsidRPr="008560E8">
        <w:rPr>
          <w:rFonts w:ascii="Times New Roman" w:eastAsia="Calibri" w:hAnsi="Times New Roman" w:cs="Times New Roman"/>
          <w:color w:val="000000"/>
          <w:sz w:val="24"/>
          <w:szCs w:val="24"/>
        </w:rPr>
        <w:t>Строение клетки под световым микроскопом: клеточная оболочка, цитоплазма, ядро.</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Одноклеточные и многоклеточные организмы. Клетки, ткани, органы, системы органов.</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Жизнедеятельность организмов. Особенности строения и процессов жизнедеятельности у растений, животных, бактерий и грибов.</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proofErr w:type="gramStart"/>
      <w:r w:rsidRPr="008560E8">
        <w:rPr>
          <w:rFonts w:ascii="Times New Roman" w:eastAsia="Calibri" w:hAnsi="Times New Roman" w:cs="Times New Roman"/>
          <w:color w:val="000000"/>
          <w:sz w:val="24"/>
          <w:szCs w:val="24"/>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8560E8">
        <w:rPr>
          <w:rFonts w:ascii="Times New Roman" w:eastAsia="Calibri" w:hAnsi="Times New Roman" w:cs="Times New Roman"/>
          <w:color w:val="000000"/>
          <w:sz w:val="24"/>
          <w:szCs w:val="24"/>
        </w:rPr>
        <w:t xml:space="preserve"> Бактерии и вирусы как формы жизни. Значение бактерий и вирусов в природе и в жизни человека.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клеток кожицы чешуи лука под лупой и микроскопом (на примере самостоятельно приготовленного микропрепарата).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Ознакомление с принципами систематики организмов. </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Наблюдение за потреблением воды растением.</w:t>
      </w:r>
    </w:p>
    <w:p w:rsidR="00A66C60" w:rsidRPr="008560E8" w:rsidRDefault="00A66C60" w:rsidP="00A66C60">
      <w:pPr>
        <w:numPr>
          <w:ilvl w:val="0"/>
          <w:numId w:val="4"/>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Организмы</w:t>
      </w:r>
      <w:proofErr w:type="spellEnd"/>
      <w:r w:rsidRPr="008560E8">
        <w:rPr>
          <w:rFonts w:ascii="Times New Roman" w:eastAsia="Calibri" w:hAnsi="Times New Roman" w:cs="Times New Roman"/>
          <w:b/>
          <w:color w:val="000000"/>
          <w:sz w:val="24"/>
          <w:szCs w:val="24"/>
          <w:lang w:val="en-US"/>
        </w:rPr>
        <w:t xml:space="preserve"> и </w:t>
      </w:r>
      <w:proofErr w:type="spellStart"/>
      <w:r w:rsidRPr="008560E8">
        <w:rPr>
          <w:rFonts w:ascii="Times New Roman" w:eastAsia="Calibri" w:hAnsi="Times New Roman" w:cs="Times New Roman"/>
          <w:b/>
          <w:color w:val="000000"/>
          <w:sz w:val="24"/>
          <w:szCs w:val="24"/>
          <w:lang w:val="en-US"/>
        </w:rPr>
        <w:t>среда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обитания</w:t>
      </w:r>
      <w:proofErr w:type="spellEnd"/>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Понятие о среде обитания. Водная, наземно-воздушная, почвенная, </w:t>
      </w:r>
      <w:proofErr w:type="spellStart"/>
      <w:r w:rsidRPr="008560E8">
        <w:rPr>
          <w:rFonts w:ascii="Times New Roman" w:eastAsia="Calibri" w:hAnsi="Times New Roman" w:cs="Times New Roman"/>
          <w:color w:val="000000"/>
          <w:sz w:val="24"/>
          <w:szCs w:val="24"/>
        </w:rPr>
        <w:t>внутриорганизменная</w:t>
      </w:r>
      <w:proofErr w:type="spellEnd"/>
      <w:r w:rsidRPr="008560E8">
        <w:rPr>
          <w:rFonts w:ascii="Times New Roman" w:eastAsia="Calibri" w:hAnsi="Times New Roman" w:cs="Times New Roman"/>
          <w:color w:val="000000"/>
          <w:sz w:val="24"/>
          <w:szCs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Выявление приспособлений организмов к среде обитания (на конкретных примерах).</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 xml:space="preserve">Экскурсии или </w:t>
      </w:r>
      <w:proofErr w:type="spellStart"/>
      <w:r w:rsidRPr="008560E8">
        <w:rPr>
          <w:rFonts w:ascii="Times New Roman" w:eastAsia="Calibri" w:hAnsi="Times New Roman" w:cs="Times New Roman"/>
          <w:b/>
          <w:i/>
          <w:color w:val="000000"/>
          <w:sz w:val="24"/>
          <w:szCs w:val="24"/>
        </w:rPr>
        <w:t>видеоэкскурсии</w:t>
      </w:r>
      <w:proofErr w:type="spellEnd"/>
      <w:r w:rsidRPr="008560E8">
        <w:rPr>
          <w:rFonts w:ascii="Times New Roman" w:eastAsia="Calibri" w:hAnsi="Times New Roman" w:cs="Times New Roman"/>
          <w:b/>
          <w:i/>
          <w:color w:val="000000"/>
          <w:sz w:val="24"/>
          <w:szCs w:val="24"/>
        </w:rPr>
        <w:t>.</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Растительный и животный мир родного края (краеведение).</w:t>
      </w:r>
    </w:p>
    <w:p w:rsidR="00A66C60" w:rsidRPr="008560E8" w:rsidRDefault="00A66C60" w:rsidP="00A66C60">
      <w:pPr>
        <w:numPr>
          <w:ilvl w:val="0"/>
          <w:numId w:val="5"/>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lastRenderedPageBreak/>
        <w:t xml:space="preserve"> </w:t>
      </w:r>
      <w:proofErr w:type="spellStart"/>
      <w:r w:rsidRPr="008560E8">
        <w:rPr>
          <w:rFonts w:ascii="Times New Roman" w:eastAsia="Calibri" w:hAnsi="Times New Roman" w:cs="Times New Roman"/>
          <w:b/>
          <w:color w:val="000000"/>
          <w:sz w:val="24"/>
          <w:szCs w:val="24"/>
          <w:lang w:val="en-US"/>
        </w:rPr>
        <w:t>Природные</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сообщества</w:t>
      </w:r>
      <w:proofErr w:type="spellEnd"/>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8560E8">
        <w:rPr>
          <w:rFonts w:ascii="Times New Roman" w:eastAsia="Calibri" w:hAnsi="Times New Roman" w:cs="Times New Roman"/>
          <w:color w:val="000000"/>
          <w:sz w:val="24"/>
          <w:szCs w:val="24"/>
        </w:rPr>
        <w:t>ств в пр</w:t>
      </w:r>
      <w:proofErr w:type="gramEnd"/>
      <w:r w:rsidRPr="008560E8">
        <w:rPr>
          <w:rFonts w:ascii="Times New Roman" w:eastAsia="Calibri" w:hAnsi="Times New Roman" w:cs="Times New Roman"/>
          <w:color w:val="000000"/>
          <w:sz w:val="24"/>
          <w:szCs w:val="24"/>
        </w:rPr>
        <w:t>иродных сообществах. Примеры природных сообществ (лес, пруд, озеро и другие природные сообщества).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Природные зоны Земли, их обитатели. Флора и фауна природных зон. Ландшафты: природные и культурные.</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искусственных сообществ и их обитателей (на примере аквариума и других искусственных сообществ).</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 xml:space="preserve">Экскурсии или </w:t>
      </w:r>
      <w:proofErr w:type="spellStart"/>
      <w:r w:rsidRPr="008560E8">
        <w:rPr>
          <w:rFonts w:ascii="Times New Roman" w:eastAsia="Calibri" w:hAnsi="Times New Roman" w:cs="Times New Roman"/>
          <w:b/>
          <w:i/>
          <w:color w:val="000000"/>
          <w:sz w:val="24"/>
          <w:szCs w:val="24"/>
        </w:rPr>
        <w:t>видеоэкскурсии</w:t>
      </w:r>
      <w:proofErr w:type="spellEnd"/>
      <w:r w:rsidRPr="008560E8">
        <w:rPr>
          <w:rFonts w:ascii="Times New Roman" w:eastAsia="Calibri" w:hAnsi="Times New Roman" w:cs="Times New Roman"/>
          <w:b/>
          <w:i/>
          <w:color w:val="000000"/>
          <w:sz w:val="24"/>
          <w:szCs w:val="24"/>
        </w:rPr>
        <w:t>.</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природных сообществ (на примере леса, озера, пруда, луга и других природных сообществ.).</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сезонных явлений в жизни природных сообществ.</w:t>
      </w:r>
    </w:p>
    <w:p w:rsidR="00A66C60" w:rsidRPr="008560E8" w:rsidRDefault="00A66C60" w:rsidP="00A66C60">
      <w:pPr>
        <w:numPr>
          <w:ilvl w:val="0"/>
          <w:numId w:val="6"/>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Живая</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природа</w:t>
      </w:r>
      <w:proofErr w:type="spellEnd"/>
      <w:r w:rsidRPr="008560E8">
        <w:rPr>
          <w:rFonts w:ascii="Times New Roman" w:eastAsia="Calibri" w:hAnsi="Times New Roman" w:cs="Times New Roman"/>
          <w:b/>
          <w:color w:val="000000"/>
          <w:sz w:val="24"/>
          <w:szCs w:val="24"/>
          <w:lang w:val="en-US"/>
        </w:rPr>
        <w:t xml:space="preserve"> и </w:t>
      </w:r>
      <w:proofErr w:type="spellStart"/>
      <w:r w:rsidRPr="008560E8">
        <w:rPr>
          <w:rFonts w:ascii="Times New Roman" w:eastAsia="Calibri" w:hAnsi="Times New Roman" w:cs="Times New Roman"/>
          <w:b/>
          <w:color w:val="000000"/>
          <w:sz w:val="24"/>
          <w:szCs w:val="24"/>
          <w:lang w:val="en-US"/>
        </w:rPr>
        <w:t>человек</w:t>
      </w:r>
      <w:proofErr w:type="spellEnd"/>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66C60" w:rsidRPr="008560E8"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Практические работы.</w:t>
      </w:r>
    </w:p>
    <w:p w:rsidR="00A66C60" w:rsidRPr="00DC0B8B" w:rsidRDefault="00A66C60" w:rsidP="00A66C60">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Проведение акции по уборке мусора в ближайшем лесу, парке, сквере или на пришкольной территории.</w:t>
      </w:r>
    </w:p>
    <w:p w:rsidR="00A66C60" w:rsidRPr="008559A0" w:rsidRDefault="00A66C60" w:rsidP="00A66C60">
      <w:pPr>
        <w:spacing w:after="0" w:line="264" w:lineRule="auto"/>
        <w:jc w:val="center"/>
        <w:rPr>
          <w:rFonts w:ascii="Times New Roman" w:eastAsia="Times New Roman" w:hAnsi="Times New Roman" w:cs="Times New Roman"/>
          <w:b/>
          <w:color w:val="000000"/>
          <w:sz w:val="24"/>
          <w:szCs w:val="24"/>
          <w:lang w:eastAsia="ru-RU"/>
        </w:rPr>
      </w:pPr>
      <w:r w:rsidRPr="008559A0">
        <w:rPr>
          <w:rFonts w:ascii="Times New Roman" w:eastAsia="Times New Roman" w:hAnsi="Times New Roman" w:cs="Times New Roman"/>
          <w:b/>
          <w:color w:val="000000"/>
          <w:sz w:val="24"/>
          <w:szCs w:val="24"/>
          <w:lang w:eastAsia="ru-RU"/>
        </w:rPr>
        <w:t xml:space="preserve">ПЛАНИРУЕМЫЕ РЕЗУЛЬТАТЫ ОСВОЕНИЯ ПРОГРАММЫ </w:t>
      </w:r>
    </w:p>
    <w:p w:rsidR="00A66C60" w:rsidRPr="008559A0" w:rsidRDefault="00A66C60" w:rsidP="00A66C60">
      <w:pPr>
        <w:spacing w:after="0" w:line="264" w:lineRule="auto"/>
        <w:jc w:val="center"/>
        <w:rPr>
          <w:rFonts w:ascii="Calibri" w:eastAsia="Calibri" w:hAnsi="Calibri" w:cs="Calibri"/>
          <w:b/>
          <w:sz w:val="24"/>
          <w:szCs w:val="24"/>
          <w:lang w:eastAsia="ru-RU"/>
        </w:rPr>
      </w:pPr>
      <w:r w:rsidRPr="008559A0">
        <w:rPr>
          <w:rFonts w:ascii="Times New Roman" w:eastAsia="Times New Roman" w:hAnsi="Times New Roman" w:cs="Times New Roman"/>
          <w:b/>
          <w:color w:val="000000"/>
          <w:sz w:val="24"/>
          <w:szCs w:val="24"/>
          <w:lang w:eastAsia="ru-RU"/>
        </w:rPr>
        <w:t>ПО БИОЛОГИИ НА УРОВНЕ ОСНОВНОГО ОБЩЕГО ОБРАЗОВАНИЯ (БАЗОВЫЙ УРОВЕНЬ)</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8559A0">
        <w:rPr>
          <w:rFonts w:ascii="Times New Roman" w:eastAsia="Times New Roman" w:hAnsi="Times New Roman" w:cs="Times New Roman"/>
          <w:color w:val="000000"/>
          <w:sz w:val="24"/>
          <w:szCs w:val="24"/>
          <w:lang w:eastAsia="ru-RU"/>
        </w:rPr>
        <w:t>метапредметных</w:t>
      </w:r>
      <w:proofErr w:type="spellEnd"/>
      <w:r w:rsidRPr="008559A0">
        <w:rPr>
          <w:rFonts w:ascii="Times New Roman" w:eastAsia="Times New Roman" w:hAnsi="Times New Roman" w:cs="Times New Roman"/>
          <w:color w:val="000000"/>
          <w:sz w:val="24"/>
          <w:szCs w:val="24"/>
          <w:lang w:eastAsia="ru-RU"/>
        </w:rPr>
        <w:t xml:space="preserve"> и предметных результатов. </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r w:rsidRPr="008559A0">
        <w:rPr>
          <w:rFonts w:ascii="Times New Roman" w:eastAsia="Times New Roman" w:hAnsi="Times New Roman" w:cs="Times New Roman"/>
          <w:color w:val="000000"/>
          <w:sz w:val="24"/>
          <w:szCs w:val="24"/>
          <w:lang w:eastAsia="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1) гражданского воспитания: </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патриотического воспитания: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духовно-нравственного воспитания: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оценивать поведение и поступки с позиции нравственных норм и норм экологической культуры;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значимости нравственного аспекта деятельности человека в медицине и биологии;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4) эстетического воспитания: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биологии в формировании эстетической культуры личности;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5) физического воспитания, формирования культуры здоровья и эмоционального благополучия: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соблюдение правил безопасности, в том числе навыки безопасного поведения в природной среде;</w:t>
      </w:r>
    </w:p>
    <w:p w:rsidR="00A66C60" w:rsidRPr="008559A0" w:rsidRDefault="00A66C60" w:rsidP="00A66C60">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навыка рефлексии, управление собственным эмоциональным состоянием;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6) трудового воспитания: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7) экологического воспитания: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применение биологических знаний при решении задач в области окружающей среды;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экологических проблем и путей их решения;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участию в практической деятельности экологической направленности;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8) ценности научного познания: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биологической науки в формировании научного мировоззрения;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развитие научной любознательности, интереса к биологической науке, навыков исследовательской деятельности;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9) адаптации </w:t>
      </w:r>
      <w:proofErr w:type="gramStart"/>
      <w:r w:rsidRPr="008559A0">
        <w:rPr>
          <w:rFonts w:ascii="Times New Roman" w:eastAsia="Times New Roman" w:hAnsi="Times New Roman" w:cs="Times New Roman"/>
          <w:b/>
          <w:color w:val="000000"/>
          <w:sz w:val="24"/>
          <w:szCs w:val="24"/>
          <w:lang w:eastAsia="ru-RU"/>
        </w:rPr>
        <w:t>обучающегося</w:t>
      </w:r>
      <w:proofErr w:type="gramEnd"/>
      <w:r w:rsidRPr="008559A0">
        <w:rPr>
          <w:rFonts w:ascii="Times New Roman" w:eastAsia="Times New Roman" w:hAnsi="Times New Roman" w:cs="Times New Roman"/>
          <w:b/>
          <w:color w:val="000000"/>
          <w:sz w:val="24"/>
          <w:szCs w:val="24"/>
          <w:lang w:eastAsia="ru-RU"/>
        </w:rPr>
        <w:t xml:space="preserve"> к изменяющимся условиям социальной и природной среды: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адекватная оценка изменяющихся условий;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принятие решения (индивидуальное, в группе) в изменяющихся условиях на основании анализа биологической информации;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планирование действий в новой ситуации на основании знаний биологических закономерностей.</w:t>
      </w:r>
    </w:p>
    <w:p w:rsidR="00A66C60" w:rsidRPr="008559A0" w:rsidRDefault="00A66C60" w:rsidP="00A66C60">
      <w:pPr>
        <w:spacing w:after="0" w:line="264" w:lineRule="auto"/>
        <w:jc w:val="both"/>
        <w:rPr>
          <w:rFonts w:ascii="Calibri" w:eastAsia="Calibri" w:hAnsi="Calibri" w:cs="Calibri"/>
          <w:sz w:val="24"/>
          <w:szCs w:val="24"/>
          <w:lang w:eastAsia="ru-RU"/>
        </w:rPr>
      </w:pP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lastRenderedPageBreak/>
        <w:t>МЕТАПРЕДМЕТНЫЕ РЕЗУЛЬТАТЫ</w:t>
      </w:r>
    </w:p>
    <w:p w:rsidR="00A66C60" w:rsidRPr="008559A0" w:rsidRDefault="00A66C60" w:rsidP="00A66C60">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Метапредметные</w:t>
      </w:r>
      <w:proofErr w:type="spellEnd"/>
      <w:r w:rsidRPr="008559A0">
        <w:rPr>
          <w:rFonts w:ascii="Times New Roman" w:eastAsia="Times New Roman" w:hAnsi="Times New Roman" w:cs="Times New Roman"/>
          <w:color w:val="000000"/>
          <w:sz w:val="24"/>
          <w:szCs w:val="24"/>
          <w:lang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Познавательные универсальные учебные действия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1) базовые логические действия: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характеризовать существенные признаки биологических объектов (явлений);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дефициты информации, данных, необходимых для решения поставленной задачи;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базовые исследовательские действия: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формировать гипотезу об истинности собственных суждений, аргументировать свою позицию, мнение;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 применимость и достоверность информацию, полученную в ходе наблюдения и эксперимента;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работа с информацией: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выбирать, анализировать, систематизировать и интерпретировать биологическую информацию различных видов и форм представления;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запоминать и систематизировать биологическую информацию.</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Коммуникативные универсальные учебные действия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1</w:t>
      </w:r>
      <w:r w:rsidRPr="008559A0">
        <w:rPr>
          <w:rFonts w:ascii="Times New Roman" w:eastAsia="Times New Roman" w:hAnsi="Times New Roman" w:cs="Times New Roman"/>
          <w:b/>
          <w:color w:val="000000"/>
          <w:sz w:val="24"/>
          <w:szCs w:val="24"/>
          <w:lang w:eastAsia="ru-RU"/>
        </w:rPr>
        <w:t>) общение: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воспринимать и формулировать суждения, выражать эмоции в процессе выполнения практических и лабораторных работ;</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выражать себя (свою точку зрения) в устных и письменных текстах;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публично представлять результаты выполненного биологического опыта (эксперимента, исследования, проекта);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совместная деятельность:</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8559A0">
        <w:rPr>
          <w:rFonts w:ascii="Times New Roman" w:eastAsia="Times New Roman" w:hAnsi="Times New Roman" w:cs="Times New Roman"/>
          <w:color w:val="000000"/>
          <w:sz w:val="24"/>
          <w:szCs w:val="24"/>
          <w:lang w:eastAsia="ru-RU"/>
        </w:rPr>
        <w:t>нескольких</w:t>
      </w:r>
      <w:proofErr w:type="gramEnd"/>
      <w:r w:rsidRPr="008559A0">
        <w:rPr>
          <w:rFonts w:ascii="Times New Roman" w:eastAsia="Times New Roman" w:hAnsi="Times New Roman" w:cs="Times New Roman"/>
          <w:color w:val="000000"/>
          <w:sz w:val="24"/>
          <w:szCs w:val="24"/>
          <w:lang w:eastAsia="ru-RU"/>
        </w:rPr>
        <w:t xml:space="preserve"> людей, проявлять готовность руководить, выполнять поручения, подчиняться;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овладеть системой универсальных коммуникативных действий, которая обеспечивает </w:t>
      </w: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социальных навыков и эмоционального интеллекта обучающихся. </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Регулятивные универсальные учебные действия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Самоорганизация: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проблемы для решения в жизненных и учебных ситуациях, используя биологические знания;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делать выбор и брать ответственность за решение.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Самоконтроль, эмоциональный интеллект:</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способами самоконтроля, </w:t>
      </w:r>
      <w:proofErr w:type="spellStart"/>
      <w:r w:rsidRPr="008559A0">
        <w:rPr>
          <w:rFonts w:ascii="Times New Roman" w:eastAsia="Times New Roman" w:hAnsi="Times New Roman" w:cs="Times New Roman"/>
          <w:color w:val="000000"/>
          <w:sz w:val="24"/>
          <w:szCs w:val="24"/>
          <w:lang w:eastAsia="ru-RU"/>
        </w:rPr>
        <w:t>самомотивации</w:t>
      </w:r>
      <w:proofErr w:type="spellEnd"/>
      <w:r w:rsidRPr="008559A0">
        <w:rPr>
          <w:rFonts w:ascii="Times New Roman" w:eastAsia="Times New Roman" w:hAnsi="Times New Roman" w:cs="Times New Roman"/>
          <w:color w:val="000000"/>
          <w:sz w:val="24"/>
          <w:szCs w:val="24"/>
          <w:lang w:eastAsia="ru-RU"/>
        </w:rPr>
        <w:t xml:space="preserve"> и рефлексии;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давать оценку ситуации и предлагать план её изменения;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причины достижения (</w:t>
      </w:r>
      <w:proofErr w:type="spellStart"/>
      <w:r w:rsidRPr="008559A0">
        <w:rPr>
          <w:rFonts w:ascii="Times New Roman" w:eastAsia="Times New Roman" w:hAnsi="Times New Roman" w:cs="Times New Roman"/>
          <w:color w:val="000000"/>
          <w:sz w:val="24"/>
          <w:szCs w:val="24"/>
          <w:lang w:eastAsia="ru-RU"/>
        </w:rPr>
        <w:t>недостижения</w:t>
      </w:r>
      <w:proofErr w:type="spellEnd"/>
      <w:r w:rsidRPr="008559A0">
        <w:rPr>
          <w:rFonts w:ascii="Times New Roman" w:eastAsia="Times New Roman" w:hAnsi="Times New Roman" w:cs="Times New Roman"/>
          <w:color w:val="000000"/>
          <w:sz w:val="24"/>
          <w:szCs w:val="24"/>
          <w:lang w:eastAsia="ru-RU"/>
        </w:rPr>
        <w:t xml:space="preserve">) результатов деятельности, давать оценку приобретённому опыту, уметь находить </w:t>
      </w:r>
      <w:proofErr w:type="gramStart"/>
      <w:r w:rsidRPr="008559A0">
        <w:rPr>
          <w:rFonts w:ascii="Times New Roman" w:eastAsia="Times New Roman" w:hAnsi="Times New Roman" w:cs="Times New Roman"/>
          <w:color w:val="000000"/>
          <w:sz w:val="24"/>
          <w:szCs w:val="24"/>
          <w:lang w:eastAsia="ru-RU"/>
        </w:rPr>
        <w:t>позитивное</w:t>
      </w:r>
      <w:proofErr w:type="gramEnd"/>
      <w:r w:rsidRPr="008559A0">
        <w:rPr>
          <w:rFonts w:ascii="Times New Roman" w:eastAsia="Times New Roman" w:hAnsi="Times New Roman" w:cs="Times New Roman"/>
          <w:color w:val="000000"/>
          <w:sz w:val="24"/>
          <w:szCs w:val="24"/>
          <w:lang w:eastAsia="ru-RU"/>
        </w:rPr>
        <w:t xml:space="preserve"> в произошедшей ситуации;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A66C60" w:rsidRPr="00D31F97"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соответствие результата цели и условиям;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называть и управлять собственными эмоциями и эмоциями других;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анализировать причины эмоций;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ставить себя на место другого человека, понимать мотивы и намерения другого;</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регулировать способ выражения эмоций.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lastRenderedPageBreak/>
        <w:t>Принятие себя и других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осознанно относиться к другому человеку, его мнению;</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признавать своё право на ошибку и такое же право </w:t>
      </w:r>
      <w:proofErr w:type="gramStart"/>
      <w:r w:rsidRPr="008559A0">
        <w:rPr>
          <w:rFonts w:ascii="Times New Roman" w:eastAsia="Times New Roman" w:hAnsi="Times New Roman" w:cs="Times New Roman"/>
          <w:color w:val="000000"/>
          <w:sz w:val="24"/>
          <w:szCs w:val="24"/>
          <w:lang w:eastAsia="ru-RU"/>
        </w:rPr>
        <w:t>другого</w:t>
      </w:r>
      <w:proofErr w:type="gramEnd"/>
      <w:r w:rsidRPr="008559A0">
        <w:rPr>
          <w:rFonts w:ascii="Times New Roman" w:eastAsia="Times New Roman" w:hAnsi="Times New Roman" w:cs="Times New Roman"/>
          <w:color w:val="000000"/>
          <w:sz w:val="24"/>
          <w:szCs w:val="24"/>
          <w:lang w:eastAsia="ru-RU"/>
        </w:rPr>
        <w:t>;</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открытость себе и другим;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осознавать невозможность контролировать всё вокруг;</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ПРЕДМЕТНЫЕ РЕЗУЛЬТАТЫ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5 классе: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биологию как науку о живой природе, называть признаки живого, сравнивать объекты живой и неживой природы;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раскрывать понятие о среде обитания (водной, наземно-воздушной, почвенной, </w:t>
      </w:r>
      <w:proofErr w:type="spellStart"/>
      <w:r w:rsidRPr="008559A0">
        <w:rPr>
          <w:rFonts w:ascii="Times New Roman" w:eastAsia="Times New Roman" w:hAnsi="Times New Roman" w:cs="Times New Roman"/>
          <w:color w:val="000000"/>
          <w:sz w:val="24"/>
          <w:szCs w:val="24"/>
          <w:lang w:eastAsia="ru-RU"/>
        </w:rPr>
        <w:t>внутриорганизменной</w:t>
      </w:r>
      <w:proofErr w:type="spellEnd"/>
      <w:r w:rsidRPr="008559A0">
        <w:rPr>
          <w:rFonts w:ascii="Times New Roman" w:eastAsia="Times New Roman" w:hAnsi="Times New Roman" w:cs="Times New Roman"/>
          <w:color w:val="000000"/>
          <w:sz w:val="24"/>
          <w:szCs w:val="24"/>
          <w:lang w:eastAsia="ru-RU"/>
        </w:rPr>
        <w:t>), условиях среды обитания;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характеризующие приспособленность организмов к среде обитания, взаимосвязи организмов в сообществах;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отличительные признаки природных и искусственных сообществ;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биологии в практической деятельности человека;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лупой, световым и цифровым микроскопами при рассматривании биологических объектов;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по биологии, справочные материалы, ресурсы Интернета;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6 классе: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ботанику как биологическую науку, её разделы и связи с другими науками и техникой;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приводить примеры вклада российских (в том числе В. В. Докучаев, К. А. Тимирязев, С. Г. </w:t>
      </w:r>
      <w:proofErr w:type="spellStart"/>
      <w:r w:rsidRPr="008559A0">
        <w:rPr>
          <w:rFonts w:ascii="Times New Roman" w:eastAsia="Times New Roman" w:hAnsi="Times New Roman" w:cs="Times New Roman"/>
          <w:color w:val="000000"/>
          <w:sz w:val="24"/>
          <w:szCs w:val="24"/>
          <w:lang w:eastAsia="ru-RU"/>
        </w:rPr>
        <w:t>Навашин</w:t>
      </w:r>
      <w:proofErr w:type="spellEnd"/>
      <w:r w:rsidRPr="008559A0">
        <w:rPr>
          <w:rFonts w:ascii="Times New Roman" w:eastAsia="Times New Roman" w:hAnsi="Times New Roman" w:cs="Times New Roman"/>
          <w:color w:val="000000"/>
          <w:sz w:val="24"/>
          <w:szCs w:val="24"/>
          <w:lang w:eastAsia="ru-RU"/>
        </w:rPr>
        <w:t xml:space="preserve">) и зарубежных учёных (в том числе Р. Гук, М. </w:t>
      </w:r>
      <w:proofErr w:type="spellStart"/>
      <w:r w:rsidRPr="008559A0">
        <w:rPr>
          <w:rFonts w:ascii="Times New Roman" w:eastAsia="Times New Roman" w:hAnsi="Times New Roman" w:cs="Times New Roman"/>
          <w:color w:val="000000"/>
          <w:sz w:val="24"/>
          <w:szCs w:val="24"/>
          <w:lang w:eastAsia="ru-RU"/>
        </w:rPr>
        <w:t>Мальпиги</w:t>
      </w:r>
      <w:proofErr w:type="spellEnd"/>
      <w:r w:rsidRPr="008559A0">
        <w:rPr>
          <w:rFonts w:ascii="Times New Roman" w:eastAsia="Times New Roman" w:hAnsi="Times New Roman" w:cs="Times New Roman"/>
          <w:color w:val="000000"/>
          <w:sz w:val="24"/>
          <w:szCs w:val="24"/>
          <w:lang w:eastAsia="ru-RU"/>
        </w:rPr>
        <w:t>) в развитие наук о растениях;</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сравнивать растительные ткани и органы растений между собой;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растения и их части по разным основаниям;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полученные знания для выращивания и размножения культурных растений;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7классе</w:t>
      </w:r>
      <w:r w:rsidRPr="008559A0">
        <w:rPr>
          <w:rFonts w:ascii="Times New Roman" w:eastAsia="Times New Roman" w:hAnsi="Times New Roman" w:cs="Times New Roman"/>
          <w:color w:val="000000"/>
          <w:sz w:val="24"/>
          <w:szCs w:val="24"/>
          <w:lang w:eastAsia="ru-RU"/>
        </w:rPr>
        <w:t>:</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покрытосеменных или цветковых, семей</w:t>
      </w:r>
      <w:proofErr w:type="gramStart"/>
      <w:r w:rsidRPr="008559A0">
        <w:rPr>
          <w:rFonts w:ascii="Times New Roman" w:eastAsia="Times New Roman" w:hAnsi="Times New Roman" w:cs="Times New Roman"/>
          <w:color w:val="000000"/>
          <w:sz w:val="24"/>
          <w:szCs w:val="24"/>
          <w:lang w:eastAsia="ru-RU"/>
        </w:rPr>
        <w:t>ств дв</w:t>
      </w:r>
      <w:proofErr w:type="gramEnd"/>
      <w:r w:rsidRPr="008559A0">
        <w:rPr>
          <w:rFonts w:ascii="Times New Roman" w:eastAsia="Times New Roman" w:hAnsi="Times New Roman" w:cs="Times New Roman"/>
          <w:color w:val="000000"/>
          <w:sz w:val="24"/>
          <w:szCs w:val="24"/>
          <w:lang w:eastAsia="ru-RU"/>
        </w:rPr>
        <w:t>удольных и однодольных растений;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определять систематическое положение растительного организма (на примере </w:t>
      </w:r>
      <w:proofErr w:type="gramStart"/>
      <w:r w:rsidRPr="008559A0">
        <w:rPr>
          <w:rFonts w:ascii="Times New Roman" w:eastAsia="Times New Roman" w:hAnsi="Times New Roman" w:cs="Times New Roman"/>
          <w:color w:val="000000"/>
          <w:sz w:val="24"/>
          <w:szCs w:val="24"/>
          <w:lang w:eastAsia="ru-RU"/>
        </w:rPr>
        <w:t>покрытосеменных</w:t>
      </w:r>
      <w:proofErr w:type="gramEnd"/>
      <w:r w:rsidRPr="008559A0">
        <w:rPr>
          <w:rFonts w:ascii="Times New Roman" w:eastAsia="Times New Roman" w:hAnsi="Times New Roman" w:cs="Times New Roman"/>
          <w:color w:val="000000"/>
          <w:sz w:val="24"/>
          <w:szCs w:val="24"/>
          <w:lang w:eastAsia="ru-RU"/>
        </w:rPr>
        <w:t>, или цветковых) с помощью определительной карточки;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существенные признаки строения и жизнедеятельности растений, бактерий, грибов, лишайников;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растений в ходе эволюции растительного мира на Земле;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растений к среде обитания, значение экологических факторов для растений;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8559A0">
        <w:rPr>
          <w:rFonts w:ascii="Times New Roman" w:eastAsia="Times New Roman" w:hAnsi="Times New Roman" w:cs="Times New Roman"/>
          <w:color w:val="000000"/>
          <w:sz w:val="24"/>
          <w:szCs w:val="24"/>
          <w:lang w:eastAsia="ru-RU"/>
        </w:rPr>
        <w:t>системыв</w:t>
      </w:r>
      <w:proofErr w:type="spellEnd"/>
      <w:r w:rsidRPr="008559A0">
        <w:rPr>
          <w:rFonts w:ascii="Times New Roman" w:eastAsia="Times New Roman" w:hAnsi="Times New Roman" w:cs="Times New Roman"/>
          <w:color w:val="000000"/>
          <w:sz w:val="24"/>
          <w:szCs w:val="24"/>
          <w:lang w:eastAsia="ru-RU"/>
        </w:rPr>
        <w:t xml:space="preserve"> другую;</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8 классе: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зоологию как биологическую науку, её разделы и связь с другими науками и техникой;</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lastRenderedPageBreak/>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общие признаки животных, уровни организации животного организма: клетки, ткани, органы, системы органов, организм;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животные ткани и органы животных между собой;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членистоногих и хордовых, отрядов насекомых и млекопитающих;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представителей отдельных систематических групп животных и делать выводы на основе сравнения;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животных на основании особенностей строения;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животных в ходе эволюции животного мира на Земле;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животных к среде обитания, значение экологических факторов для животных;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взаимосвязи животных в природных сообществах, цепи питания;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взаимосвязи животных с растениями, грибами, лишайниками и бактериями в природных сообществах;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животных природных зон Земли, основные закономерности распространения животных по планете;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раскрывать роль животных в природных сообществах;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иметь представление о мероприятиях по охране животного мира Земли;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9 классе: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A66C60" w:rsidRPr="008559A0" w:rsidRDefault="00A66C60" w:rsidP="00A66C60">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биологические модели для выявления особенностей строения и функционирования органов и систем органов человека;</w:t>
      </w:r>
    </w:p>
    <w:p w:rsidR="00A66C6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нейрогуморальную регуляцию процессов жизнедеятельности организма человека;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демонстрировать на конкретных примерах связь знаний наук о человеке со знаниями предметов </w:t>
      </w:r>
      <w:proofErr w:type="gramStart"/>
      <w:r w:rsidRPr="008559A0">
        <w:rPr>
          <w:rFonts w:ascii="Times New Roman" w:eastAsia="Times New Roman" w:hAnsi="Times New Roman" w:cs="Times New Roman"/>
          <w:color w:val="000000"/>
          <w:sz w:val="24"/>
          <w:szCs w:val="24"/>
          <w:lang w:eastAsia="ru-RU"/>
        </w:rPr>
        <w:t>естественно-научного</w:t>
      </w:r>
      <w:proofErr w:type="gramEnd"/>
      <w:r w:rsidRPr="008559A0">
        <w:rPr>
          <w:rFonts w:ascii="Times New Roman" w:eastAsia="Times New Roman" w:hAnsi="Times New Roman" w:cs="Times New Roman"/>
          <w:color w:val="000000"/>
          <w:sz w:val="24"/>
          <w:szCs w:val="24"/>
          <w:lang w:eastAsia="ru-RU"/>
        </w:rPr>
        <w:t xml:space="preserve"> и гуманитарного циклов, различных видов искусства, технологии, основ безопасности и защиты Родины, физической культуры;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66C60" w:rsidRPr="008559A0"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66C60" w:rsidRPr="004C3592" w:rsidRDefault="00A66C60" w:rsidP="00A66C60">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w:t>
      </w:r>
      <w:r>
        <w:rPr>
          <w:rFonts w:ascii="Times New Roman" w:eastAsia="Times New Roman" w:hAnsi="Times New Roman" w:cs="Times New Roman"/>
          <w:color w:val="000000"/>
          <w:sz w:val="24"/>
          <w:szCs w:val="24"/>
          <w:lang w:eastAsia="ru-RU"/>
        </w:rPr>
        <w:t>бенностей аудитории обучающихся.</w:t>
      </w:r>
    </w:p>
    <w:p w:rsidR="00A66C60" w:rsidRDefault="00A66C60" w:rsidP="00A66C60">
      <w:pPr>
        <w:spacing w:after="0"/>
        <w:ind w:left="120"/>
        <w:jc w:val="center"/>
        <w:rPr>
          <w:rFonts w:ascii="Times New Roman" w:eastAsia="Calibri" w:hAnsi="Times New Roman" w:cs="Times New Roman"/>
          <w:b/>
          <w:color w:val="000000"/>
        </w:rPr>
      </w:pPr>
    </w:p>
    <w:p w:rsidR="00A66C60" w:rsidRDefault="00A66C60" w:rsidP="00A66C60">
      <w:pPr>
        <w:spacing w:after="0"/>
        <w:ind w:left="120"/>
        <w:jc w:val="center"/>
        <w:rPr>
          <w:rFonts w:ascii="Times New Roman" w:eastAsia="Calibri" w:hAnsi="Times New Roman" w:cs="Times New Roman"/>
          <w:b/>
          <w:color w:val="000000"/>
        </w:rPr>
      </w:pPr>
    </w:p>
    <w:p w:rsidR="00A66C60" w:rsidRPr="00DC0B8B" w:rsidRDefault="00A66C60" w:rsidP="00A66C60">
      <w:pPr>
        <w:spacing w:after="0"/>
        <w:ind w:left="120"/>
        <w:jc w:val="center"/>
        <w:rPr>
          <w:rFonts w:ascii="Calibri" w:eastAsia="Calibri" w:hAnsi="Calibri" w:cs="Times New Roman"/>
          <w:lang w:val="en-US"/>
        </w:rPr>
      </w:pPr>
      <w:r w:rsidRPr="00DC0B8B">
        <w:rPr>
          <w:rFonts w:ascii="Times New Roman" w:eastAsia="Calibri" w:hAnsi="Times New Roman" w:cs="Times New Roman"/>
          <w:b/>
          <w:color w:val="000000"/>
          <w:lang w:val="en-US"/>
        </w:rPr>
        <w:t xml:space="preserve">ТЕМАТИЧЕСКОЕ </w:t>
      </w:r>
      <w:proofErr w:type="gramStart"/>
      <w:r w:rsidRPr="00DC0B8B">
        <w:rPr>
          <w:rFonts w:ascii="Times New Roman" w:eastAsia="Calibri" w:hAnsi="Times New Roman" w:cs="Times New Roman"/>
          <w:b/>
          <w:color w:val="000000"/>
          <w:lang w:val="en-US"/>
        </w:rPr>
        <w:t>ПЛАНИРОВАНИЕ</w:t>
      </w:r>
      <w:r>
        <w:rPr>
          <w:rFonts w:ascii="Calibri" w:eastAsia="Calibri" w:hAnsi="Calibri" w:cs="Times New Roman"/>
        </w:rPr>
        <w:t xml:space="preserve">  </w:t>
      </w:r>
      <w:r w:rsidRPr="00DC0B8B">
        <w:rPr>
          <w:rFonts w:ascii="Times New Roman" w:eastAsia="Calibri" w:hAnsi="Times New Roman" w:cs="Times New Roman"/>
          <w:b/>
          <w:color w:val="000000"/>
          <w:lang w:val="en-US"/>
        </w:rPr>
        <w:t>5</w:t>
      </w:r>
      <w:proofErr w:type="gramEnd"/>
      <w:r w:rsidRPr="00DC0B8B">
        <w:rPr>
          <w:rFonts w:ascii="Times New Roman" w:eastAsia="Calibri" w:hAnsi="Times New Roman" w:cs="Times New Roman"/>
          <w:b/>
          <w:color w:val="000000"/>
          <w:lang w:val="en-US"/>
        </w:rPr>
        <w:t xml:space="preserve">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418"/>
        <w:gridCol w:w="4394"/>
        <w:gridCol w:w="1276"/>
        <w:gridCol w:w="1559"/>
        <w:gridCol w:w="1560"/>
        <w:gridCol w:w="4267"/>
      </w:tblGrid>
      <w:tr w:rsidR="00A66C60" w:rsidRPr="00704175" w:rsidTr="00CC4EC3">
        <w:trPr>
          <w:trHeight w:val="144"/>
          <w:tblCellSpacing w:w="20" w:type="nil"/>
        </w:trPr>
        <w:tc>
          <w:tcPr>
            <w:tcW w:w="1418" w:type="dxa"/>
            <w:vMerge w:val="restart"/>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r w:rsidRPr="00704175">
              <w:rPr>
                <w:rFonts w:ascii="Times New Roman" w:eastAsia="Calibri" w:hAnsi="Times New Roman" w:cs="Times New Roman"/>
                <w:b/>
                <w:color w:val="000000"/>
                <w:sz w:val="24"/>
                <w:lang w:val="en-US"/>
              </w:rPr>
              <w:t xml:space="preserve">№ п/п </w:t>
            </w:r>
          </w:p>
          <w:p w:rsidR="00A66C60" w:rsidRPr="00704175" w:rsidRDefault="00A66C60" w:rsidP="003B2166">
            <w:pPr>
              <w:spacing w:after="0"/>
              <w:ind w:left="135"/>
              <w:rPr>
                <w:rFonts w:ascii="Calibri" w:eastAsia="Calibri" w:hAnsi="Calibri" w:cs="Times New Roman"/>
                <w:lang w:val="en-US"/>
              </w:rPr>
            </w:pPr>
          </w:p>
        </w:tc>
        <w:tc>
          <w:tcPr>
            <w:tcW w:w="4394" w:type="dxa"/>
            <w:vMerge w:val="restart"/>
            <w:tcMar>
              <w:top w:w="50" w:type="dxa"/>
              <w:left w:w="100" w:type="dxa"/>
            </w:tcMar>
            <w:vAlign w:val="center"/>
          </w:tcPr>
          <w:p w:rsidR="00A66C60" w:rsidRPr="00DC0B8B" w:rsidRDefault="00A66C60" w:rsidP="003B2166">
            <w:pPr>
              <w:spacing w:after="0"/>
              <w:ind w:left="135"/>
              <w:rPr>
                <w:rFonts w:ascii="Calibri" w:eastAsia="Calibri" w:hAnsi="Calibri" w:cs="Times New Roman"/>
              </w:rPr>
            </w:pPr>
            <w:r w:rsidRPr="00DC0B8B">
              <w:rPr>
                <w:rFonts w:ascii="Times New Roman" w:eastAsia="Calibri" w:hAnsi="Times New Roman" w:cs="Times New Roman"/>
                <w:b/>
                <w:color w:val="000000"/>
                <w:sz w:val="24"/>
              </w:rPr>
              <w:t xml:space="preserve">Наименование разделов и тем программы </w:t>
            </w:r>
          </w:p>
          <w:p w:rsidR="00A66C60" w:rsidRPr="001D264D" w:rsidRDefault="00A66C60" w:rsidP="003B2166">
            <w:pPr>
              <w:spacing w:after="0"/>
              <w:ind w:left="135"/>
              <w:jc w:val="center"/>
              <w:rPr>
                <w:rFonts w:ascii="Calibri" w:eastAsia="Calibri" w:hAnsi="Calibri" w:cs="Times New Roman"/>
              </w:rPr>
            </w:pPr>
          </w:p>
        </w:tc>
        <w:tc>
          <w:tcPr>
            <w:tcW w:w="4395" w:type="dxa"/>
            <w:gridSpan w:val="3"/>
            <w:tcMar>
              <w:top w:w="50" w:type="dxa"/>
              <w:left w:w="100" w:type="dxa"/>
            </w:tcMar>
            <w:vAlign w:val="center"/>
          </w:tcPr>
          <w:p w:rsidR="00A66C60" w:rsidRPr="00704175" w:rsidRDefault="00A66C60" w:rsidP="003B2166">
            <w:pPr>
              <w:spacing w:after="0"/>
              <w:jc w:val="center"/>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Количество</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часов</w:t>
            </w:r>
            <w:proofErr w:type="spellEnd"/>
          </w:p>
        </w:tc>
        <w:tc>
          <w:tcPr>
            <w:tcW w:w="4267" w:type="dxa"/>
            <w:vMerge w:val="restart"/>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Электронные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цифровые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образовательные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ресурсы</w:t>
            </w:r>
            <w:proofErr w:type="spellEnd"/>
            <w:r w:rsidRPr="00704175">
              <w:rPr>
                <w:rFonts w:ascii="Times New Roman" w:eastAsia="Calibri" w:hAnsi="Times New Roman" w:cs="Times New Roman"/>
                <w:b/>
                <w:color w:val="000000"/>
                <w:sz w:val="24"/>
                <w:lang w:val="en-US"/>
              </w:rPr>
              <w:t xml:space="preserve"> </w:t>
            </w:r>
          </w:p>
          <w:p w:rsidR="00A66C60" w:rsidRPr="00704175" w:rsidRDefault="00A66C60" w:rsidP="003B2166">
            <w:pPr>
              <w:spacing w:after="0"/>
              <w:ind w:left="135"/>
              <w:rPr>
                <w:rFonts w:ascii="Calibri" w:eastAsia="Calibri" w:hAnsi="Calibri" w:cs="Times New Roman"/>
                <w:lang w:val="en-US"/>
              </w:rPr>
            </w:pPr>
          </w:p>
        </w:tc>
      </w:tr>
      <w:tr w:rsidR="00A66C60" w:rsidRPr="00704175" w:rsidTr="00CC4EC3">
        <w:trPr>
          <w:trHeight w:val="144"/>
          <w:tblCellSpacing w:w="20" w:type="nil"/>
        </w:trPr>
        <w:tc>
          <w:tcPr>
            <w:tcW w:w="1418" w:type="dxa"/>
            <w:vMerge/>
            <w:tcBorders>
              <w:top w:val="nil"/>
            </w:tcBorders>
            <w:tcMar>
              <w:top w:w="50" w:type="dxa"/>
              <w:left w:w="100" w:type="dxa"/>
            </w:tcMar>
          </w:tcPr>
          <w:p w:rsidR="00A66C60" w:rsidRPr="00704175" w:rsidRDefault="00A66C60" w:rsidP="003B2166">
            <w:pPr>
              <w:rPr>
                <w:rFonts w:ascii="Calibri" w:eastAsia="Calibri" w:hAnsi="Calibri" w:cs="Times New Roman"/>
                <w:lang w:val="en-US"/>
              </w:rPr>
            </w:pPr>
          </w:p>
        </w:tc>
        <w:tc>
          <w:tcPr>
            <w:tcW w:w="4394" w:type="dxa"/>
            <w:vMerge/>
            <w:tcBorders>
              <w:top w:val="nil"/>
            </w:tcBorders>
            <w:tcMar>
              <w:top w:w="50" w:type="dxa"/>
              <w:left w:w="100" w:type="dxa"/>
            </w:tcMar>
          </w:tcPr>
          <w:p w:rsidR="00A66C60" w:rsidRPr="00704175" w:rsidRDefault="00A66C60" w:rsidP="003B2166">
            <w:pPr>
              <w:rPr>
                <w:rFonts w:ascii="Calibri" w:eastAsia="Calibri" w:hAnsi="Calibri" w:cs="Times New Roman"/>
                <w:lang w:val="en-US"/>
              </w:rPr>
            </w:pPr>
          </w:p>
        </w:tc>
        <w:tc>
          <w:tcPr>
            <w:tcW w:w="1276" w:type="dxa"/>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Всего</w:t>
            </w:r>
            <w:proofErr w:type="spellEnd"/>
            <w:r w:rsidRPr="00704175">
              <w:rPr>
                <w:rFonts w:ascii="Times New Roman" w:eastAsia="Calibri" w:hAnsi="Times New Roman" w:cs="Times New Roman"/>
                <w:b/>
                <w:color w:val="000000"/>
                <w:sz w:val="24"/>
                <w:lang w:val="en-US"/>
              </w:rPr>
              <w:t xml:space="preserve"> </w:t>
            </w:r>
          </w:p>
          <w:p w:rsidR="00A66C60" w:rsidRPr="00704175" w:rsidRDefault="00A66C60" w:rsidP="003B2166">
            <w:pPr>
              <w:spacing w:after="0"/>
              <w:ind w:left="135"/>
              <w:rPr>
                <w:rFonts w:ascii="Calibri" w:eastAsia="Calibri" w:hAnsi="Calibri" w:cs="Times New Roman"/>
                <w:lang w:val="en-US"/>
              </w:rPr>
            </w:pPr>
          </w:p>
        </w:tc>
        <w:tc>
          <w:tcPr>
            <w:tcW w:w="1559" w:type="dxa"/>
            <w:tcMar>
              <w:top w:w="50" w:type="dxa"/>
              <w:left w:w="100" w:type="dxa"/>
            </w:tcMar>
            <w:vAlign w:val="center"/>
          </w:tcPr>
          <w:p w:rsidR="00A66C60" w:rsidRPr="00DC0B8B" w:rsidRDefault="00A66C60" w:rsidP="003B2166">
            <w:pPr>
              <w:spacing w:after="0"/>
              <w:ind w:left="135"/>
              <w:rPr>
                <w:rFonts w:ascii="Times New Roman" w:eastAsia="Calibri" w:hAnsi="Times New Roman" w:cs="Times New Roman"/>
                <w:b/>
              </w:rPr>
            </w:pPr>
            <w:r w:rsidRPr="00DC0B8B">
              <w:rPr>
                <w:rFonts w:ascii="Times New Roman" w:eastAsia="Calibri" w:hAnsi="Times New Roman" w:cs="Times New Roman"/>
                <w:b/>
              </w:rPr>
              <w:t>Контр.</w:t>
            </w:r>
          </w:p>
        </w:tc>
        <w:tc>
          <w:tcPr>
            <w:tcW w:w="1560" w:type="dxa"/>
            <w:tcMar>
              <w:top w:w="50" w:type="dxa"/>
              <w:left w:w="100" w:type="dxa"/>
            </w:tcMar>
            <w:vAlign w:val="center"/>
          </w:tcPr>
          <w:p w:rsidR="00A66C60" w:rsidRPr="00DC0B8B" w:rsidRDefault="00A66C60" w:rsidP="003B2166">
            <w:pPr>
              <w:spacing w:after="0"/>
              <w:ind w:left="135"/>
              <w:rPr>
                <w:rFonts w:ascii="Times New Roman" w:eastAsia="Calibri" w:hAnsi="Times New Roman" w:cs="Times New Roman"/>
                <w:b/>
              </w:rPr>
            </w:pPr>
            <w:proofErr w:type="spellStart"/>
            <w:r w:rsidRPr="00DC0B8B">
              <w:rPr>
                <w:rFonts w:ascii="Times New Roman" w:eastAsia="Calibri" w:hAnsi="Times New Roman" w:cs="Times New Roman"/>
                <w:b/>
              </w:rPr>
              <w:t>Практич</w:t>
            </w:r>
            <w:proofErr w:type="spellEnd"/>
            <w:r w:rsidRPr="00DC0B8B">
              <w:rPr>
                <w:rFonts w:ascii="Times New Roman" w:eastAsia="Calibri" w:hAnsi="Times New Roman" w:cs="Times New Roman"/>
                <w:b/>
              </w:rPr>
              <w:t>.</w:t>
            </w:r>
          </w:p>
        </w:tc>
        <w:tc>
          <w:tcPr>
            <w:tcW w:w="4267" w:type="dxa"/>
            <w:vMerge/>
            <w:tcBorders>
              <w:top w:val="nil"/>
            </w:tcBorders>
            <w:tcMar>
              <w:top w:w="50" w:type="dxa"/>
              <w:left w:w="100" w:type="dxa"/>
            </w:tcMar>
          </w:tcPr>
          <w:p w:rsidR="00A66C60" w:rsidRPr="00704175" w:rsidRDefault="00A66C60" w:rsidP="003B2166">
            <w:pPr>
              <w:rPr>
                <w:rFonts w:ascii="Calibri" w:eastAsia="Calibri" w:hAnsi="Calibri" w:cs="Times New Roman"/>
                <w:lang w:val="en-US"/>
              </w:rPr>
            </w:pPr>
          </w:p>
        </w:tc>
      </w:tr>
      <w:tr w:rsidR="00A66C60" w:rsidRPr="00D31F97" w:rsidTr="00CC4EC3">
        <w:trPr>
          <w:trHeight w:val="884"/>
          <w:tblCellSpacing w:w="20" w:type="nil"/>
        </w:trPr>
        <w:tc>
          <w:tcPr>
            <w:tcW w:w="1418" w:type="dxa"/>
            <w:tcMar>
              <w:top w:w="50" w:type="dxa"/>
              <w:left w:w="100" w:type="dxa"/>
            </w:tcMar>
            <w:vAlign w:val="center"/>
          </w:tcPr>
          <w:p w:rsidR="00A66C60" w:rsidRPr="00704175" w:rsidRDefault="00A66C60"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w:t>
            </w:r>
          </w:p>
        </w:tc>
        <w:tc>
          <w:tcPr>
            <w:tcW w:w="4394" w:type="dxa"/>
            <w:tcMar>
              <w:top w:w="50" w:type="dxa"/>
              <w:left w:w="100" w:type="dxa"/>
            </w:tcMar>
            <w:vAlign w:val="center"/>
          </w:tcPr>
          <w:p w:rsidR="00A66C60" w:rsidRPr="00704175" w:rsidRDefault="00A66C60"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Биология — наука о живой природе</w:t>
            </w:r>
          </w:p>
        </w:tc>
        <w:tc>
          <w:tcPr>
            <w:tcW w:w="1276"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rPr>
              <w:t xml:space="preserve"> </w:t>
            </w:r>
            <w:r w:rsidRPr="00704175">
              <w:rPr>
                <w:rFonts w:ascii="Times New Roman" w:eastAsia="Calibri" w:hAnsi="Times New Roman" w:cs="Times New Roman"/>
                <w:color w:val="000000"/>
                <w:sz w:val="24"/>
                <w:lang w:val="en-US"/>
              </w:rPr>
              <w:t xml:space="preserve">4 </w:t>
            </w:r>
          </w:p>
        </w:tc>
        <w:tc>
          <w:tcPr>
            <w:tcW w:w="1559" w:type="dxa"/>
            <w:tcMar>
              <w:top w:w="50" w:type="dxa"/>
              <w:left w:w="100" w:type="dxa"/>
            </w:tcMar>
            <w:vAlign w:val="center"/>
          </w:tcPr>
          <w:p w:rsidR="00A66C60" w:rsidRPr="00265794" w:rsidRDefault="00A66C60" w:rsidP="003B2166">
            <w:pPr>
              <w:spacing w:after="0"/>
              <w:ind w:left="135"/>
              <w:jc w:val="center"/>
              <w:rPr>
                <w:rFonts w:ascii="Calibri" w:eastAsia="Calibri" w:hAnsi="Calibri" w:cs="Times New Roman"/>
              </w:rPr>
            </w:pPr>
            <w:r>
              <w:rPr>
                <w:rFonts w:ascii="Calibri" w:eastAsia="Calibri" w:hAnsi="Calibri" w:cs="Times New Roman"/>
              </w:rPr>
              <w:t>1</w:t>
            </w:r>
          </w:p>
        </w:tc>
        <w:tc>
          <w:tcPr>
            <w:tcW w:w="1560"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p>
        </w:tc>
        <w:tc>
          <w:tcPr>
            <w:tcW w:w="4267" w:type="dxa"/>
            <w:tcMar>
              <w:top w:w="50" w:type="dxa"/>
              <w:left w:w="100" w:type="dxa"/>
            </w:tcMar>
            <w:vAlign w:val="center"/>
          </w:tcPr>
          <w:p w:rsidR="00A66C60" w:rsidRPr="004C3592" w:rsidRDefault="00A66C60" w:rsidP="003B2166">
            <w:pPr>
              <w:spacing w:after="0"/>
              <w:ind w:left="135"/>
              <w:rPr>
                <w:rFonts w:ascii="Times New Roman" w:eastAsia="Times New Roman" w:hAnsi="Times New Roman" w:cs="Times New Roman"/>
                <w:color w:val="000000"/>
                <w:sz w:val="24"/>
                <w:lang w:eastAsia="ru-RU"/>
              </w:rPr>
            </w:pPr>
            <w:r w:rsidRPr="00704175">
              <w:rPr>
                <w:rFonts w:ascii="Times New Roman" w:eastAsia="Calibri" w:hAnsi="Times New Roman" w:cs="Times New Roman"/>
                <w:color w:val="000000"/>
                <w:sz w:val="24"/>
              </w:rPr>
              <w:t xml:space="preserve">Библиотека ЦОК </w:t>
            </w:r>
            <w:hyperlink r:id="rId6">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A66C60" w:rsidRPr="0099555C" w:rsidTr="00CC4EC3">
        <w:trPr>
          <w:trHeight w:val="144"/>
          <w:tblCellSpacing w:w="20" w:type="nil"/>
        </w:trPr>
        <w:tc>
          <w:tcPr>
            <w:tcW w:w="1418" w:type="dxa"/>
            <w:tcMar>
              <w:top w:w="50" w:type="dxa"/>
              <w:left w:w="100" w:type="dxa"/>
            </w:tcMar>
            <w:vAlign w:val="center"/>
          </w:tcPr>
          <w:p w:rsidR="00A66C60" w:rsidRPr="00704175" w:rsidRDefault="00A66C60"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2</w:t>
            </w:r>
          </w:p>
        </w:tc>
        <w:tc>
          <w:tcPr>
            <w:tcW w:w="4394" w:type="dxa"/>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Методы</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изучения</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живой</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природы</w:t>
            </w:r>
            <w:proofErr w:type="spellEnd"/>
          </w:p>
        </w:tc>
        <w:tc>
          <w:tcPr>
            <w:tcW w:w="1276"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4 </w:t>
            </w:r>
          </w:p>
        </w:tc>
        <w:tc>
          <w:tcPr>
            <w:tcW w:w="1559"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p>
        </w:tc>
        <w:tc>
          <w:tcPr>
            <w:tcW w:w="1560"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4267" w:type="dxa"/>
            <w:tcMar>
              <w:top w:w="50" w:type="dxa"/>
              <w:left w:w="100" w:type="dxa"/>
            </w:tcMar>
            <w:vAlign w:val="center"/>
          </w:tcPr>
          <w:p w:rsidR="00A66C60" w:rsidRPr="0099555C" w:rsidRDefault="00A66C60"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7">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A66C60" w:rsidRPr="00704175" w:rsidTr="00CC4EC3">
        <w:trPr>
          <w:trHeight w:val="144"/>
          <w:tblCellSpacing w:w="20" w:type="nil"/>
        </w:trPr>
        <w:tc>
          <w:tcPr>
            <w:tcW w:w="1418" w:type="dxa"/>
            <w:tcMar>
              <w:top w:w="50" w:type="dxa"/>
              <w:left w:w="100" w:type="dxa"/>
            </w:tcMar>
            <w:vAlign w:val="center"/>
          </w:tcPr>
          <w:p w:rsidR="00A66C60" w:rsidRPr="00704175" w:rsidRDefault="00A66C60"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3</w:t>
            </w:r>
          </w:p>
        </w:tc>
        <w:tc>
          <w:tcPr>
            <w:tcW w:w="4394" w:type="dxa"/>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Организмы</w:t>
            </w:r>
            <w:proofErr w:type="spellEnd"/>
            <w:r w:rsidRPr="00704175">
              <w:rPr>
                <w:rFonts w:ascii="Times New Roman" w:eastAsia="Calibri" w:hAnsi="Times New Roman" w:cs="Times New Roman"/>
                <w:color w:val="000000"/>
                <w:sz w:val="24"/>
                <w:lang w:val="en-US"/>
              </w:rPr>
              <w:t xml:space="preserve"> — </w:t>
            </w:r>
            <w:proofErr w:type="spellStart"/>
            <w:r w:rsidRPr="00704175">
              <w:rPr>
                <w:rFonts w:ascii="Times New Roman" w:eastAsia="Calibri" w:hAnsi="Times New Roman" w:cs="Times New Roman"/>
                <w:color w:val="000000"/>
                <w:sz w:val="24"/>
                <w:lang w:val="en-US"/>
              </w:rPr>
              <w:t>тела</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живой</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природы</w:t>
            </w:r>
            <w:proofErr w:type="spellEnd"/>
          </w:p>
        </w:tc>
        <w:tc>
          <w:tcPr>
            <w:tcW w:w="1276"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10 </w:t>
            </w:r>
          </w:p>
        </w:tc>
        <w:tc>
          <w:tcPr>
            <w:tcW w:w="1559" w:type="dxa"/>
            <w:tcMar>
              <w:top w:w="50" w:type="dxa"/>
              <w:left w:w="100" w:type="dxa"/>
            </w:tcMar>
            <w:vAlign w:val="center"/>
          </w:tcPr>
          <w:p w:rsidR="00A66C60" w:rsidRPr="00265794" w:rsidRDefault="00A66C60" w:rsidP="003B2166">
            <w:pPr>
              <w:spacing w:after="0"/>
              <w:ind w:left="135"/>
              <w:jc w:val="center"/>
              <w:rPr>
                <w:rFonts w:ascii="Calibri" w:eastAsia="Calibri" w:hAnsi="Calibri" w:cs="Times New Roman"/>
              </w:rPr>
            </w:pPr>
            <w:r>
              <w:rPr>
                <w:rFonts w:ascii="Calibri" w:eastAsia="Calibri" w:hAnsi="Calibri" w:cs="Times New Roman"/>
              </w:rPr>
              <w:t>1</w:t>
            </w:r>
          </w:p>
        </w:tc>
        <w:tc>
          <w:tcPr>
            <w:tcW w:w="1560"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1.5 </w:t>
            </w:r>
          </w:p>
        </w:tc>
        <w:tc>
          <w:tcPr>
            <w:tcW w:w="4267" w:type="dxa"/>
            <w:tcMar>
              <w:top w:w="50" w:type="dxa"/>
              <w:left w:w="100" w:type="dxa"/>
            </w:tcMar>
            <w:vAlign w:val="center"/>
          </w:tcPr>
          <w:p w:rsidR="00A66C60" w:rsidRPr="00704175" w:rsidRDefault="00A66C60"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8">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A66C60" w:rsidRPr="00704175" w:rsidTr="00CC4EC3">
        <w:trPr>
          <w:trHeight w:val="144"/>
          <w:tblCellSpacing w:w="20" w:type="nil"/>
        </w:trPr>
        <w:tc>
          <w:tcPr>
            <w:tcW w:w="1418" w:type="dxa"/>
            <w:tcMar>
              <w:top w:w="50" w:type="dxa"/>
              <w:left w:w="100" w:type="dxa"/>
            </w:tcMar>
            <w:vAlign w:val="center"/>
          </w:tcPr>
          <w:p w:rsidR="00A66C60" w:rsidRPr="00704175" w:rsidRDefault="00A66C60"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4</w:t>
            </w:r>
          </w:p>
        </w:tc>
        <w:tc>
          <w:tcPr>
            <w:tcW w:w="4394" w:type="dxa"/>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Организмы</w:t>
            </w:r>
            <w:proofErr w:type="spellEnd"/>
            <w:r w:rsidRPr="00704175">
              <w:rPr>
                <w:rFonts w:ascii="Times New Roman" w:eastAsia="Calibri" w:hAnsi="Times New Roman" w:cs="Times New Roman"/>
                <w:color w:val="000000"/>
                <w:sz w:val="24"/>
                <w:lang w:val="en-US"/>
              </w:rPr>
              <w:t xml:space="preserve"> и </w:t>
            </w:r>
            <w:proofErr w:type="spellStart"/>
            <w:r w:rsidRPr="00704175">
              <w:rPr>
                <w:rFonts w:ascii="Times New Roman" w:eastAsia="Calibri" w:hAnsi="Times New Roman" w:cs="Times New Roman"/>
                <w:color w:val="000000"/>
                <w:sz w:val="24"/>
                <w:lang w:val="en-US"/>
              </w:rPr>
              <w:t>среда</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обитания</w:t>
            </w:r>
            <w:proofErr w:type="spellEnd"/>
          </w:p>
        </w:tc>
        <w:tc>
          <w:tcPr>
            <w:tcW w:w="1276"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6 </w:t>
            </w:r>
          </w:p>
        </w:tc>
        <w:tc>
          <w:tcPr>
            <w:tcW w:w="1559"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p>
        </w:tc>
        <w:tc>
          <w:tcPr>
            <w:tcW w:w="1560"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0.5 </w:t>
            </w:r>
          </w:p>
        </w:tc>
        <w:tc>
          <w:tcPr>
            <w:tcW w:w="4267" w:type="dxa"/>
            <w:tcMar>
              <w:top w:w="50" w:type="dxa"/>
              <w:left w:w="100" w:type="dxa"/>
            </w:tcMar>
            <w:vAlign w:val="center"/>
          </w:tcPr>
          <w:p w:rsidR="00A66C60" w:rsidRPr="00704175" w:rsidRDefault="00A66C60"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9">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A66C60" w:rsidRPr="00704175" w:rsidTr="00CC4EC3">
        <w:trPr>
          <w:trHeight w:val="144"/>
          <w:tblCellSpacing w:w="20" w:type="nil"/>
        </w:trPr>
        <w:tc>
          <w:tcPr>
            <w:tcW w:w="1418" w:type="dxa"/>
            <w:tcMar>
              <w:top w:w="50" w:type="dxa"/>
              <w:left w:w="100" w:type="dxa"/>
            </w:tcMar>
            <w:vAlign w:val="center"/>
          </w:tcPr>
          <w:p w:rsidR="00A66C60" w:rsidRPr="00704175" w:rsidRDefault="00A66C60"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5</w:t>
            </w:r>
          </w:p>
        </w:tc>
        <w:tc>
          <w:tcPr>
            <w:tcW w:w="4394" w:type="dxa"/>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Природные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сообщества</w:t>
            </w:r>
            <w:proofErr w:type="spellEnd"/>
          </w:p>
        </w:tc>
        <w:tc>
          <w:tcPr>
            <w:tcW w:w="1276"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6 </w:t>
            </w:r>
          </w:p>
        </w:tc>
        <w:tc>
          <w:tcPr>
            <w:tcW w:w="1559"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p>
        </w:tc>
        <w:tc>
          <w:tcPr>
            <w:tcW w:w="1560"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0.5 </w:t>
            </w:r>
          </w:p>
        </w:tc>
        <w:tc>
          <w:tcPr>
            <w:tcW w:w="4267" w:type="dxa"/>
            <w:tcMar>
              <w:top w:w="50" w:type="dxa"/>
              <w:left w:w="100" w:type="dxa"/>
            </w:tcMar>
            <w:vAlign w:val="center"/>
          </w:tcPr>
          <w:p w:rsidR="00A66C60" w:rsidRPr="00704175" w:rsidRDefault="00A66C60"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0">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A66C60" w:rsidRPr="00704175" w:rsidTr="00CC4EC3">
        <w:trPr>
          <w:trHeight w:val="144"/>
          <w:tblCellSpacing w:w="20" w:type="nil"/>
        </w:trPr>
        <w:tc>
          <w:tcPr>
            <w:tcW w:w="1418" w:type="dxa"/>
            <w:tcMar>
              <w:top w:w="50" w:type="dxa"/>
              <w:left w:w="100" w:type="dxa"/>
            </w:tcMar>
            <w:vAlign w:val="center"/>
          </w:tcPr>
          <w:p w:rsidR="00A66C60" w:rsidRPr="00704175" w:rsidRDefault="00A66C60"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6</w:t>
            </w:r>
          </w:p>
        </w:tc>
        <w:tc>
          <w:tcPr>
            <w:tcW w:w="4394" w:type="dxa"/>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Живая</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природа</w:t>
            </w:r>
            <w:proofErr w:type="spellEnd"/>
            <w:r w:rsidRPr="00704175">
              <w:rPr>
                <w:rFonts w:ascii="Times New Roman" w:eastAsia="Calibri" w:hAnsi="Times New Roman" w:cs="Times New Roman"/>
                <w:color w:val="000000"/>
                <w:sz w:val="24"/>
                <w:lang w:val="en-US"/>
              </w:rPr>
              <w:t xml:space="preserve"> и </w:t>
            </w:r>
            <w:proofErr w:type="spellStart"/>
            <w:r w:rsidRPr="00704175">
              <w:rPr>
                <w:rFonts w:ascii="Times New Roman" w:eastAsia="Calibri" w:hAnsi="Times New Roman" w:cs="Times New Roman"/>
                <w:color w:val="000000"/>
                <w:sz w:val="24"/>
                <w:lang w:val="en-US"/>
              </w:rPr>
              <w:t>человек</w:t>
            </w:r>
            <w:proofErr w:type="spellEnd"/>
          </w:p>
        </w:tc>
        <w:tc>
          <w:tcPr>
            <w:tcW w:w="1276"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1559" w:type="dxa"/>
            <w:tcMar>
              <w:top w:w="50" w:type="dxa"/>
              <w:left w:w="100" w:type="dxa"/>
            </w:tcMar>
            <w:vAlign w:val="center"/>
          </w:tcPr>
          <w:p w:rsidR="00A66C60" w:rsidRPr="00F440F1" w:rsidRDefault="00A66C60" w:rsidP="003B2166">
            <w:pPr>
              <w:spacing w:after="0"/>
              <w:ind w:left="135"/>
              <w:jc w:val="center"/>
              <w:rPr>
                <w:rFonts w:ascii="Calibri" w:eastAsia="Calibri" w:hAnsi="Calibri" w:cs="Times New Roman"/>
              </w:rPr>
            </w:pPr>
            <w:r>
              <w:rPr>
                <w:rFonts w:ascii="Calibri" w:eastAsia="Calibri" w:hAnsi="Calibri" w:cs="Times New Roman"/>
              </w:rPr>
              <w:t>1</w:t>
            </w:r>
          </w:p>
        </w:tc>
        <w:tc>
          <w:tcPr>
            <w:tcW w:w="1560"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p>
        </w:tc>
        <w:tc>
          <w:tcPr>
            <w:tcW w:w="4267" w:type="dxa"/>
            <w:tcMar>
              <w:top w:w="50" w:type="dxa"/>
              <w:left w:w="100" w:type="dxa"/>
            </w:tcMar>
            <w:vAlign w:val="center"/>
          </w:tcPr>
          <w:p w:rsidR="00A66C60" w:rsidRPr="00704175" w:rsidRDefault="00A66C60"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1">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A66C60" w:rsidRPr="00704175" w:rsidTr="00CC4EC3">
        <w:trPr>
          <w:trHeight w:val="144"/>
          <w:tblCellSpacing w:w="20" w:type="nil"/>
        </w:trPr>
        <w:tc>
          <w:tcPr>
            <w:tcW w:w="1418" w:type="dxa"/>
            <w:tcMar>
              <w:top w:w="50" w:type="dxa"/>
              <w:left w:w="100" w:type="dxa"/>
            </w:tcMar>
            <w:vAlign w:val="center"/>
          </w:tcPr>
          <w:p w:rsidR="00A66C60" w:rsidRPr="00704175" w:rsidRDefault="00A66C60"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7</w:t>
            </w:r>
          </w:p>
        </w:tc>
        <w:tc>
          <w:tcPr>
            <w:tcW w:w="4394" w:type="dxa"/>
            <w:tcMar>
              <w:top w:w="50" w:type="dxa"/>
              <w:left w:w="100" w:type="dxa"/>
            </w:tcMar>
            <w:vAlign w:val="center"/>
          </w:tcPr>
          <w:p w:rsidR="00A66C60" w:rsidRPr="00704175" w:rsidRDefault="00A66C60"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Резервное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время</w:t>
            </w:r>
            <w:proofErr w:type="spellEnd"/>
          </w:p>
        </w:tc>
        <w:tc>
          <w:tcPr>
            <w:tcW w:w="1276"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p>
        </w:tc>
        <w:tc>
          <w:tcPr>
            <w:tcW w:w="1560" w:type="dxa"/>
            <w:tcMar>
              <w:top w:w="50" w:type="dxa"/>
              <w:left w:w="100" w:type="dxa"/>
            </w:tcMar>
            <w:vAlign w:val="center"/>
          </w:tcPr>
          <w:p w:rsidR="00A66C60" w:rsidRPr="00704175" w:rsidRDefault="00A66C60" w:rsidP="003B2166">
            <w:pPr>
              <w:spacing w:after="0"/>
              <w:ind w:left="135"/>
              <w:jc w:val="center"/>
              <w:rPr>
                <w:rFonts w:ascii="Calibri" w:eastAsia="Calibri" w:hAnsi="Calibri" w:cs="Times New Roman"/>
                <w:lang w:val="en-US"/>
              </w:rPr>
            </w:pPr>
          </w:p>
        </w:tc>
        <w:tc>
          <w:tcPr>
            <w:tcW w:w="4267" w:type="dxa"/>
            <w:tcMar>
              <w:top w:w="50" w:type="dxa"/>
              <w:left w:w="100" w:type="dxa"/>
            </w:tcMar>
            <w:vAlign w:val="center"/>
          </w:tcPr>
          <w:p w:rsidR="00A66C60" w:rsidRPr="00704175" w:rsidRDefault="00A66C60"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2">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413368</w:t>
              </w:r>
            </w:hyperlink>
          </w:p>
        </w:tc>
      </w:tr>
      <w:tr w:rsidR="00A66C60" w:rsidRPr="00704175" w:rsidTr="00CC4EC3">
        <w:trPr>
          <w:trHeight w:val="144"/>
          <w:tblCellSpacing w:w="20" w:type="nil"/>
        </w:trPr>
        <w:tc>
          <w:tcPr>
            <w:tcW w:w="5812" w:type="dxa"/>
            <w:gridSpan w:val="2"/>
            <w:tcMar>
              <w:top w:w="50" w:type="dxa"/>
              <w:left w:w="100" w:type="dxa"/>
            </w:tcMar>
            <w:vAlign w:val="center"/>
          </w:tcPr>
          <w:p w:rsidR="00A66C60" w:rsidRPr="00704175" w:rsidRDefault="00A66C60" w:rsidP="003B2166">
            <w:pPr>
              <w:spacing w:after="0"/>
              <w:ind w:left="135"/>
              <w:rPr>
                <w:rFonts w:ascii="Calibri" w:eastAsia="Calibri" w:hAnsi="Calibri" w:cs="Times New Roman"/>
              </w:rPr>
            </w:pPr>
            <w:r>
              <w:rPr>
                <w:rFonts w:ascii="Times New Roman" w:eastAsia="Calibri" w:hAnsi="Times New Roman" w:cs="Times New Roman"/>
                <w:color w:val="000000"/>
                <w:sz w:val="24"/>
              </w:rPr>
              <w:t>ОБЩЕЕ КОЛ. ЧАС.</w:t>
            </w:r>
            <w:r w:rsidRPr="00704175">
              <w:rPr>
                <w:rFonts w:ascii="Times New Roman" w:eastAsia="Calibri" w:hAnsi="Times New Roman" w:cs="Times New Roman"/>
                <w:color w:val="000000"/>
                <w:sz w:val="24"/>
              </w:rPr>
              <w:t xml:space="preserve"> ПО ПРОГРАММЕ</w:t>
            </w:r>
          </w:p>
        </w:tc>
        <w:tc>
          <w:tcPr>
            <w:tcW w:w="1276" w:type="dxa"/>
            <w:tcMar>
              <w:top w:w="50" w:type="dxa"/>
              <w:left w:w="100" w:type="dxa"/>
            </w:tcMar>
            <w:vAlign w:val="center"/>
          </w:tcPr>
          <w:p w:rsidR="00A66C60" w:rsidRPr="00DC0B8B" w:rsidRDefault="00A66C60" w:rsidP="003B2166">
            <w:pPr>
              <w:spacing w:after="0"/>
              <w:ind w:left="135"/>
              <w:jc w:val="center"/>
              <w:rPr>
                <w:rFonts w:ascii="Calibri" w:eastAsia="Calibri" w:hAnsi="Calibri" w:cs="Times New Roman"/>
              </w:rPr>
            </w:pPr>
            <w:r w:rsidRPr="00704175">
              <w:rPr>
                <w:rFonts w:ascii="Times New Roman" w:eastAsia="Calibri" w:hAnsi="Times New Roman" w:cs="Times New Roman"/>
                <w:color w:val="000000"/>
                <w:sz w:val="24"/>
              </w:rPr>
              <w:t xml:space="preserve"> </w:t>
            </w:r>
            <w:r w:rsidRPr="00DC0B8B">
              <w:rPr>
                <w:rFonts w:ascii="Times New Roman" w:eastAsia="Calibri" w:hAnsi="Times New Roman" w:cs="Times New Roman"/>
                <w:color w:val="000000"/>
                <w:sz w:val="24"/>
              </w:rPr>
              <w:t xml:space="preserve">34 </w:t>
            </w:r>
          </w:p>
        </w:tc>
        <w:tc>
          <w:tcPr>
            <w:tcW w:w="1559" w:type="dxa"/>
            <w:tcMar>
              <w:top w:w="50" w:type="dxa"/>
              <w:left w:w="100" w:type="dxa"/>
            </w:tcMar>
            <w:vAlign w:val="center"/>
          </w:tcPr>
          <w:p w:rsidR="00A66C60" w:rsidRPr="00DC0B8B" w:rsidRDefault="00A66C60" w:rsidP="003B2166">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3</w:t>
            </w:r>
          </w:p>
        </w:tc>
        <w:tc>
          <w:tcPr>
            <w:tcW w:w="1560" w:type="dxa"/>
            <w:tcMar>
              <w:top w:w="50" w:type="dxa"/>
              <w:left w:w="100" w:type="dxa"/>
            </w:tcMar>
            <w:vAlign w:val="center"/>
          </w:tcPr>
          <w:p w:rsidR="00A66C60" w:rsidRPr="00DC0B8B" w:rsidRDefault="00A66C60" w:rsidP="003B2166">
            <w:pPr>
              <w:spacing w:after="0"/>
              <w:ind w:left="135"/>
              <w:jc w:val="center"/>
              <w:rPr>
                <w:rFonts w:ascii="Calibri" w:eastAsia="Calibri" w:hAnsi="Calibri" w:cs="Times New Roman"/>
              </w:rPr>
            </w:pPr>
            <w:r w:rsidRPr="00DC0B8B">
              <w:rPr>
                <w:rFonts w:ascii="Times New Roman" w:eastAsia="Calibri" w:hAnsi="Times New Roman" w:cs="Times New Roman"/>
                <w:color w:val="000000"/>
                <w:sz w:val="24"/>
              </w:rPr>
              <w:t xml:space="preserve"> 3.5 </w:t>
            </w:r>
          </w:p>
        </w:tc>
        <w:tc>
          <w:tcPr>
            <w:tcW w:w="4267" w:type="dxa"/>
            <w:tcMar>
              <w:top w:w="50" w:type="dxa"/>
              <w:left w:w="100" w:type="dxa"/>
            </w:tcMar>
            <w:vAlign w:val="center"/>
          </w:tcPr>
          <w:p w:rsidR="00A66C60" w:rsidRPr="00DC0B8B" w:rsidRDefault="00A66C60" w:rsidP="003B2166">
            <w:pPr>
              <w:rPr>
                <w:rFonts w:ascii="Calibri" w:eastAsia="Calibri" w:hAnsi="Calibri" w:cs="Times New Roman"/>
              </w:rPr>
            </w:pPr>
          </w:p>
        </w:tc>
      </w:tr>
    </w:tbl>
    <w:p w:rsidR="00A66C60" w:rsidRPr="00704175" w:rsidRDefault="00A66C60" w:rsidP="00A66C60">
      <w:pPr>
        <w:rPr>
          <w:rFonts w:ascii="Calibri" w:eastAsia="Calibri" w:hAnsi="Calibri" w:cs="Times New Roman"/>
        </w:rPr>
        <w:sectPr w:rsidR="00A66C60" w:rsidRPr="00704175" w:rsidSect="004C3592">
          <w:pgSz w:w="16383" w:h="11906" w:orient="landscape"/>
          <w:pgMar w:top="1134" w:right="850" w:bottom="1134" w:left="1701" w:header="720" w:footer="720" w:gutter="0"/>
          <w:cols w:space="720"/>
          <w:docGrid w:linePitch="299"/>
        </w:sectPr>
      </w:pPr>
    </w:p>
    <w:p w:rsidR="00CC4EC3" w:rsidRPr="00783EA0" w:rsidRDefault="00CC4EC3" w:rsidP="00CC4EC3">
      <w:pPr>
        <w:spacing w:after="0"/>
        <w:jc w:val="center"/>
        <w:rPr>
          <w:rFonts w:ascii="Calibri" w:eastAsia="Calibri" w:hAnsi="Calibri" w:cs="Times New Roman"/>
          <w:sz w:val="24"/>
          <w:szCs w:val="24"/>
          <w:lang w:val="en-US"/>
        </w:rPr>
      </w:pPr>
      <w:bookmarkStart w:id="1" w:name="_GoBack"/>
      <w:bookmarkEnd w:id="1"/>
      <w:r w:rsidRPr="00783EA0">
        <w:rPr>
          <w:rFonts w:ascii="Times New Roman" w:eastAsia="Calibri" w:hAnsi="Times New Roman" w:cs="Times New Roman"/>
          <w:b/>
          <w:color w:val="000000"/>
          <w:sz w:val="24"/>
          <w:szCs w:val="24"/>
        </w:rPr>
        <w:lastRenderedPageBreak/>
        <w:t xml:space="preserve">Поурочное планирование </w:t>
      </w:r>
      <w:r w:rsidRPr="00783EA0">
        <w:rPr>
          <w:rFonts w:ascii="Times New Roman" w:eastAsia="Calibri" w:hAnsi="Times New Roman" w:cs="Times New Roman"/>
          <w:b/>
          <w:color w:val="000000"/>
          <w:sz w:val="24"/>
          <w:szCs w:val="24"/>
          <w:lang w:val="en-US"/>
        </w:rPr>
        <w:t>5 КЛАСС</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8"/>
        <w:gridCol w:w="5387"/>
        <w:gridCol w:w="992"/>
        <w:gridCol w:w="992"/>
        <w:gridCol w:w="1134"/>
        <w:gridCol w:w="1125"/>
        <w:gridCol w:w="9"/>
        <w:gridCol w:w="992"/>
        <w:gridCol w:w="3828"/>
      </w:tblGrid>
      <w:tr w:rsidR="00CC4EC3" w:rsidRPr="00783EA0" w:rsidTr="00CC4EC3">
        <w:trPr>
          <w:trHeight w:val="144"/>
          <w:tblCellSpacing w:w="20" w:type="nil"/>
        </w:trPr>
        <w:tc>
          <w:tcPr>
            <w:tcW w:w="568" w:type="dxa"/>
            <w:vMerge w:val="restart"/>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r w:rsidRPr="00783EA0">
              <w:rPr>
                <w:rFonts w:ascii="Times New Roman" w:eastAsia="Calibri" w:hAnsi="Times New Roman" w:cs="Times New Roman"/>
                <w:b/>
                <w:color w:val="000000"/>
                <w:sz w:val="24"/>
                <w:lang w:val="en-US"/>
              </w:rPr>
              <w:t xml:space="preserve">№ </w:t>
            </w:r>
          </w:p>
          <w:p w:rsidR="00CC4EC3" w:rsidRPr="00783EA0" w:rsidRDefault="00CC4EC3" w:rsidP="00661ACB">
            <w:pPr>
              <w:spacing w:after="0"/>
              <w:ind w:left="135"/>
              <w:rPr>
                <w:rFonts w:ascii="Calibri" w:eastAsia="Calibri" w:hAnsi="Calibri" w:cs="Times New Roman"/>
                <w:lang w:val="en-US"/>
              </w:rPr>
            </w:pPr>
          </w:p>
        </w:tc>
        <w:tc>
          <w:tcPr>
            <w:tcW w:w="5387" w:type="dxa"/>
            <w:vMerge w:val="restart"/>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b/>
                <w:color w:val="000000"/>
                <w:sz w:val="24"/>
                <w:lang w:val="en-US"/>
              </w:rPr>
              <w:t>Тема</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урока</w:t>
            </w:r>
            <w:proofErr w:type="spellEnd"/>
            <w:r w:rsidRPr="00783EA0">
              <w:rPr>
                <w:rFonts w:ascii="Times New Roman" w:eastAsia="Calibri" w:hAnsi="Times New Roman" w:cs="Times New Roman"/>
                <w:b/>
                <w:color w:val="000000"/>
                <w:sz w:val="24"/>
                <w:lang w:val="en-US"/>
              </w:rPr>
              <w:t xml:space="preserve"> </w:t>
            </w:r>
          </w:p>
          <w:p w:rsidR="00CC4EC3" w:rsidRPr="00783EA0" w:rsidRDefault="00CC4EC3" w:rsidP="00661ACB">
            <w:pPr>
              <w:spacing w:after="0"/>
              <w:ind w:left="135"/>
              <w:rPr>
                <w:rFonts w:ascii="Calibri" w:eastAsia="Calibri" w:hAnsi="Calibri" w:cs="Times New Roman"/>
                <w:lang w:val="en-US"/>
              </w:rPr>
            </w:pPr>
          </w:p>
        </w:tc>
        <w:tc>
          <w:tcPr>
            <w:tcW w:w="3118" w:type="dxa"/>
            <w:gridSpan w:val="3"/>
            <w:tcMar>
              <w:top w:w="50" w:type="dxa"/>
              <w:left w:w="100" w:type="dxa"/>
            </w:tcMar>
            <w:vAlign w:val="center"/>
          </w:tcPr>
          <w:p w:rsidR="00CC4EC3" w:rsidRPr="00783EA0" w:rsidRDefault="00CC4EC3" w:rsidP="00661ACB">
            <w:pPr>
              <w:spacing w:after="0"/>
              <w:rPr>
                <w:rFonts w:ascii="Calibri" w:eastAsia="Calibri" w:hAnsi="Calibri" w:cs="Times New Roman"/>
                <w:lang w:val="en-US"/>
              </w:rPr>
            </w:pPr>
            <w:proofErr w:type="spellStart"/>
            <w:r w:rsidRPr="00783EA0">
              <w:rPr>
                <w:rFonts w:ascii="Times New Roman" w:eastAsia="Calibri" w:hAnsi="Times New Roman" w:cs="Times New Roman"/>
                <w:b/>
                <w:color w:val="000000"/>
                <w:sz w:val="24"/>
                <w:lang w:val="en-US"/>
              </w:rPr>
              <w:t>Количество</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часов</w:t>
            </w:r>
            <w:proofErr w:type="spellEnd"/>
          </w:p>
        </w:tc>
        <w:tc>
          <w:tcPr>
            <w:tcW w:w="2126" w:type="dxa"/>
            <w:gridSpan w:val="3"/>
            <w:vMerge w:val="restart"/>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b/>
                <w:color w:val="000000"/>
                <w:sz w:val="24"/>
                <w:lang w:val="en-US"/>
              </w:rPr>
              <w:t>Дата</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изучения</w:t>
            </w:r>
            <w:proofErr w:type="spellEnd"/>
            <w:r w:rsidRPr="00783EA0">
              <w:rPr>
                <w:rFonts w:ascii="Times New Roman" w:eastAsia="Calibri" w:hAnsi="Times New Roman" w:cs="Times New Roman"/>
                <w:b/>
                <w:color w:val="000000"/>
                <w:sz w:val="24"/>
                <w:lang w:val="en-US"/>
              </w:rPr>
              <w:t xml:space="preserve"> </w:t>
            </w:r>
          </w:p>
          <w:p w:rsidR="00CC4EC3" w:rsidRPr="00783EA0" w:rsidRDefault="00CC4EC3" w:rsidP="00661ACB">
            <w:pPr>
              <w:spacing w:after="0"/>
              <w:ind w:left="135"/>
              <w:rPr>
                <w:rFonts w:ascii="Calibri" w:eastAsia="Calibri" w:hAnsi="Calibri" w:cs="Times New Roman"/>
                <w:lang w:val="en-US"/>
              </w:rPr>
            </w:pPr>
          </w:p>
        </w:tc>
        <w:tc>
          <w:tcPr>
            <w:tcW w:w="3828" w:type="dxa"/>
            <w:vMerge w:val="restart"/>
            <w:tcMar>
              <w:top w:w="50" w:type="dxa"/>
              <w:left w:w="100" w:type="dxa"/>
            </w:tcMar>
            <w:vAlign w:val="center"/>
          </w:tcPr>
          <w:p w:rsidR="00CC4EC3" w:rsidRPr="00783EA0" w:rsidRDefault="00CC4EC3" w:rsidP="00661ACB">
            <w:pPr>
              <w:spacing w:after="0"/>
              <w:rPr>
                <w:rFonts w:ascii="Calibri" w:eastAsia="Calibri" w:hAnsi="Calibri" w:cs="Times New Roman"/>
              </w:rPr>
            </w:pPr>
            <w:proofErr w:type="spellStart"/>
            <w:r w:rsidRPr="00783EA0">
              <w:rPr>
                <w:rFonts w:ascii="Times New Roman" w:eastAsia="Calibri" w:hAnsi="Times New Roman" w:cs="Times New Roman"/>
                <w:b/>
                <w:color w:val="000000"/>
                <w:sz w:val="24"/>
                <w:lang w:val="en-US"/>
              </w:rPr>
              <w:t>Электронные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цифровые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образовательные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ресурсы</w:t>
            </w:r>
            <w:proofErr w:type="spellEnd"/>
            <w:r w:rsidRPr="00783EA0">
              <w:rPr>
                <w:rFonts w:ascii="Times New Roman" w:eastAsia="Calibri" w:hAnsi="Times New Roman" w:cs="Times New Roman"/>
                <w:b/>
                <w:color w:val="000000"/>
                <w:sz w:val="24"/>
                <w:lang w:val="en-US"/>
              </w:rPr>
              <w:t xml:space="preserve"> </w:t>
            </w:r>
          </w:p>
        </w:tc>
      </w:tr>
      <w:tr w:rsidR="00CC4EC3" w:rsidRPr="00783EA0" w:rsidTr="00CC4EC3">
        <w:trPr>
          <w:trHeight w:val="509"/>
          <w:tblCellSpacing w:w="20" w:type="nil"/>
        </w:trPr>
        <w:tc>
          <w:tcPr>
            <w:tcW w:w="568" w:type="dxa"/>
            <w:vMerge/>
            <w:tcMar>
              <w:top w:w="50" w:type="dxa"/>
              <w:left w:w="100" w:type="dxa"/>
            </w:tcMar>
          </w:tcPr>
          <w:p w:rsidR="00CC4EC3" w:rsidRPr="00783EA0" w:rsidRDefault="00CC4EC3" w:rsidP="00661ACB">
            <w:pPr>
              <w:rPr>
                <w:rFonts w:ascii="Calibri" w:eastAsia="Calibri" w:hAnsi="Calibri" w:cs="Times New Roman"/>
                <w:lang w:val="en-US"/>
              </w:rPr>
            </w:pPr>
          </w:p>
        </w:tc>
        <w:tc>
          <w:tcPr>
            <w:tcW w:w="5387" w:type="dxa"/>
            <w:vMerge/>
            <w:tcMar>
              <w:top w:w="50" w:type="dxa"/>
              <w:left w:w="100" w:type="dxa"/>
            </w:tcMar>
          </w:tcPr>
          <w:p w:rsidR="00CC4EC3" w:rsidRPr="00783EA0" w:rsidRDefault="00CC4EC3" w:rsidP="00661ACB">
            <w:pPr>
              <w:rPr>
                <w:rFonts w:ascii="Calibri" w:eastAsia="Calibri" w:hAnsi="Calibri" w:cs="Times New Roman"/>
                <w:lang w:val="en-US"/>
              </w:rPr>
            </w:pPr>
          </w:p>
        </w:tc>
        <w:tc>
          <w:tcPr>
            <w:tcW w:w="992" w:type="dxa"/>
            <w:vMerge w:val="restart"/>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b/>
                <w:color w:val="000000"/>
                <w:sz w:val="24"/>
                <w:lang w:val="en-US"/>
              </w:rPr>
              <w:t>Всего</w:t>
            </w:r>
            <w:proofErr w:type="spellEnd"/>
            <w:r w:rsidRPr="00783EA0">
              <w:rPr>
                <w:rFonts w:ascii="Times New Roman" w:eastAsia="Calibri" w:hAnsi="Times New Roman" w:cs="Times New Roman"/>
                <w:b/>
                <w:color w:val="000000"/>
                <w:sz w:val="24"/>
                <w:lang w:val="en-US"/>
              </w:rPr>
              <w:t xml:space="preserve"> </w:t>
            </w:r>
          </w:p>
          <w:p w:rsidR="00CC4EC3" w:rsidRPr="00783EA0" w:rsidRDefault="00CC4EC3" w:rsidP="00661ACB">
            <w:pPr>
              <w:spacing w:after="0"/>
              <w:ind w:left="135"/>
              <w:rPr>
                <w:rFonts w:ascii="Calibri" w:eastAsia="Calibri" w:hAnsi="Calibri" w:cs="Times New Roman"/>
                <w:lang w:val="en-US"/>
              </w:rPr>
            </w:pPr>
          </w:p>
        </w:tc>
        <w:tc>
          <w:tcPr>
            <w:tcW w:w="992" w:type="dxa"/>
            <w:vMerge w:val="restart"/>
            <w:tcMar>
              <w:top w:w="50" w:type="dxa"/>
              <w:left w:w="100" w:type="dxa"/>
            </w:tcMar>
            <w:vAlign w:val="center"/>
          </w:tcPr>
          <w:p w:rsidR="00CC4EC3" w:rsidRPr="00783EA0" w:rsidRDefault="00CC4EC3" w:rsidP="00661ACB">
            <w:pPr>
              <w:spacing w:after="0"/>
              <w:rPr>
                <w:rFonts w:ascii="Times New Roman" w:eastAsia="Calibri" w:hAnsi="Times New Roman" w:cs="Times New Roman"/>
                <w:b/>
                <w:color w:val="000000"/>
                <w:sz w:val="24"/>
              </w:rPr>
            </w:pPr>
            <w:r w:rsidRPr="00783EA0">
              <w:rPr>
                <w:rFonts w:ascii="Times New Roman" w:eastAsia="Calibri" w:hAnsi="Times New Roman" w:cs="Times New Roman"/>
                <w:b/>
                <w:color w:val="000000"/>
                <w:sz w:val="24"/>
              </w:rPr>
              <w:t>Контр</w:t>
            </w:r>
          </w:p>
          <w:p w:rsidR="00CC4EC3" w:rsidRPr="00783EA0" w:rsidRDefault="00CC4EC3" w:rsidP="00661ACB">
            <w:pPr>
              <w:spacing w:after="0"/>
              <w:rPr>
                <w:rFonts w:ascii="Calibri" w:eastAsia="Calibri" w:hAnsi="Calibri" w:cs="Times New Roman"/>
              </w:rPr>
            </w:pPr>
            <w:r w:rsidRPr="00783EA0">
              <w:rPr>
                <w:rFonts w:ascii="Times New Roman" w:eastAsia="Calibri" w:hAnsi="Times New Roman" w:cs="Times New Roman"/>
                <w:b/>
                <w:color w:val="000000"/>
                <w:sz w:val="24"/>
              </w:rPr>
              <w:t>работ</w:t>
            </w:r>
          </w:p>
        </w:tc>
        <w:tc>
          <w:tcPr>
            <w:tcW w:w="1134" w:type="dxa"/>
            <w:vMerge w:val="restart"/>
            <w:tcMar>
              <w:top w:w="50" w:type="dxa"/>
              <w:left w:w="100" w:type="dxa"/>
            </w:tcMar>
            <w:vAlign w:val="center"/>
          </w:tcPr>
          <w:p w:rsidR="00CC4EC3" w:rsidRPr="00783EA0" w:rsidRDefault="00CC4EC3" w:rsidP="00661ACB">
            <w:pPr>
              <w:spacing w:after="0"/>
              <w:rPr>
                <w:rFonts w:ascii="Times New Roman" w:eastAsia="Calibri" w:hAnsi="Times New Roman" w:cs="Times New Roman"/>
                <w:b/>
                <w:color w:val="000000"/>
                <w:sz w:val="24"/>
              </w:rPr>
            </w:pPr>
            <w:proofErr w:type="spellStart"/>
            <w:r w:rsidRPr="00783EA0">
              <w:rPr>
                <w:rFonts w:ascii="Times New Roman" w:eastAsia="Calibri" w:hAnsi="Times New Roman" w:cs="Times New Roman"/>
                <w:b/>
                <w:color w:val="000000"/>
                <w:sz w:val="24"/>
              </w:rPr>
              <w:t>Практ</w:t>
            </w:r>
            <w:proofErr w:type="spellEnd"/>
            <w:r w:rsidRPr="00783EA0">
              <w:rPr>
                <w:rFonts w:ascii="Times New Roman" w:eastAsia="Calibri" w:hAnsi="Times New Roman" w:cs="Times New Roman"/>
                <w:b/>
                <w:color w:val="000000"/>
                <w:sz w:val="24"/>
              </w:rPr>
              <w:t>.</w:t>
            </w:r>
          </w:p>
          <w:p w:rsidR="00CC4EC3" w:rsidRPr="00783EA0" w:rsidRDefault="00CC4EC3" w:rsidP="00661ACB">
            <w:pPr>
              <w:spacing w:after="0"/>
              <w:rPr>
                <w:rFonts w:ascii="Calibri" w:eastAsia="Calibri" w:hAnsi="Calibri" w:cs="Times New Roman"/>
              </w:rPr>
            </w:pPr>
            <w:r w:rsidRPr="00783EA0">
              <w:rPr>
                <w:rFonts w:ascii="Times New Roman" w:eastAsia="Calibri" w:hAnsi="Times New Roman" w:cs="Times New Roman"/>
                <w:b/>
                <w:color w:val="000000"/>
                <w:sz w:val="24"/>
              </w:rPr>
              <w:t xml:space="preserve">работы </w:t>
            </w:r>
          </w:p>
        </w:tc>
        <w:tc>
          <w:tcPr>
            <w:tcW w:w="2126" w:type="dxa"/>
            <w:gridSpan w:val="3"/>
            <w:vMerge/>
            <w:tcBorders>
              <w:top w:val="nil"/>
              <w:bottom w:val="single" w:sz="4" w:space="0" w:color="auto"/>
            </w:tcBorders>
            <w:tcMar>
              <w:top w:w="50" w:type="dxa"/>
              <w:left w:w="100" w:type="dxa"/>
            </w:tcMar>
          </w:tcPr>
          <w:p w:rsidR="00CC4EC3" w:rsidRPr="00783EA0" w:rsidRDefault="00CC4EC3" w:rsidP="00661ACB">
            <w:pPr>
              <w:rPr>
                <w:rFonts w:ascii="Calibri" w:eastAsia="Calibri" w:hAnsi="Calibri" w:cs="Times New Roman"/>
              </w:rPr>
            </w:pPr>
          </w:p>
        </w:tc>
        <w:tc>
          <w:tcPr>
            <w:tcW w:w="3828" w:type="dxa"/>
            <w:vMerge/>
            <w:tcMar>
              <w:top w:w="50" w:type="dxa"/>
              <w:left w:w="100" w:type="dxa"/>
            </w:tcMar>
          </w:tcPr>
          <w:p w:rsidR="00CC4EC3" w:rsidRPr="00783EA0" w:rsidRDefault="00CC4EC3" w:rsidP="00661ACB">
            <w:pPr>
              <w:rPr>
                <w:rFonts w:ascii="Calibri" w:eastAsia="Calibri" w:hAnsi="Calibri" w:cs="Times New Roman"/>
              </w:rPr>
            </w:pPr>
          </w:p>
        </w:tc>
      </w:tr>
      <w:tr w:rsidR="00CC4EC3" w:rsidRPr="00783EA0" w:rsidTr="00CC4EC3">
        <w:trPr>
          <w:trHeight w:val="401"/>
          <w:tblCellSpacing w:w="20" w:type="nil"/>
        </w:trPr>
        <w:tc>
          <w:tcPr>
            <w:tcW w:w="568" w:type="dxa"/>
            <w:vMerge/>
            <w:tcMar>
              <w:top w:w="50" w:type="dxa"/>
              <w:left w:w="100" w:type="dxa"/>
            </w:tcMar>
          </w:tcPr>
          <w:p w:rsidR="00CC4EC3" w:rsidRPr="00783EA0" w:rsidRDefault="00CC4EC3" w:rsidP="00661ACB">
            <w:pPr>
              <w:rPr>
                <w:rFonts w:ascii="Calibri" w:eastAsia="Calibri" w:hAnsi="Calibri" w:cs="Times New Roman"/>
                <w:lang w:val="en-US"/>
              </w:rPr>
            </w:pPr>
          </w:p>
        </w:tc>
        <w:tc>
          <w:tcPr>
            <w:tcW w:w="5387" w:type="dxa"/>
            <w:vMerge/>
            <w:tcMar>
              <w:top w:w="50" w:type="dxa"/>
              <w:left w:w="100" w:type="dxa"/>
            </w:tcMar>
          </w:tcPr>
          <w:p w:rsidR="00CC4EC3" w:rsidRPr="00783EA0" w:rsidRDefault="00CC4EC3" w:rsidP="00661ACB">
            <w:pPr>
              <w:rPr>
                <w:rFonts w:ascii="Calibri" w:eastAsia="Calibri" w:hAnsi="Calibri" w:cs="Times New Roman"/>
                <w:lang w:val="en-US"/>
              </w:rPr>
            </w:pPr>
          </w:p>
        </w:tc>
        <w:tc>
          <w:tcPr>
            <w:tcW w:w="992" w:type="dxa"/>
            <w:vMerge/>
            <w:tcMar>
              <w:top w:w="50" w:type="dxa"/>
              <w:left w:w="100" w:type="dxa"/>
            </w:tcMar>
            <w:vAlign w:val="center"/>
          </w:tcPr>
          <w:p w:rsidR="00CC4EC3" w:rsidRPr="00783EA0" w:rsidRDefault="00CC4EC3" w:rsidP="00661ACB">
            <w:pPr>
              <w:spacing w:after="0"/>
              <w:ind w:left="135"/>
              <w:rPr>
                <w:rFonts w:ascii="Times New Roman" w:eastAsia="Calibri" w:hAnsi="Times New Roman" w:cs="Times New Roman"/>
                <w:b/>
                <w:color w:val="000000"/>
                <w:sz w:val="24"/>
                <w:lang w:val="en-US"/>
              </w:rPr>
            </w:pPr>
          </w:p>
        </w:tc>
        <w:tc>
          <w:tcPr>
            <w:tcW w:w="992" w:type="dxa"/>
            <w:vMerge/>
            <w:tcMar>
              <w:top w:w="50" w:type="dxa"/>
              <w:left w:w="100" w:type="dxa"/>
            </w:tcMar>
            <w:vAlign w:val="center"/>
          </w:tcPr>
          <w:p w:rsidR="00CC4EC3" w:rsidRPr="00783EA0" w:rsidRDefault="00CC4EC3" w:rsidP="00661ACB">
            <w:pPr>
              <w:spacing w:after="0"/>
              <w:rPr>
                <w:rFonts w:ascii="Times New Roman" w:eastAsia="Calibri" w:hAnsi="Times New Roman" w:cs="Times New Roman"/>
                <w:b/>
                <w:color w:val="000000"/>
                <w:sz w:val="24"/>
              </w:rPr>
            </w:pPr>
          </w:p>
        </w:tc>
        <w:tc>
          <w:tcPr>
            <w:tcW w:w="1134" w:type="dxa"/>
            <w:vMerge/>
            <w:tcMar>
              <w:top w:w="50" w:type="dxa"/>
              <w:left w:w="100" w:type="dxa"/>
            </w:tcMar>
            <w:vAlign w:val="center"/>
          </w:tcPr>
          <w:p w:rsidR="00CC4EC3" w:rsidRPr="00783EA0" w:rsidRDefault="00CC4EC3" w:rsidP="00661ACB">
            <w:pPr>
              <w:spacing w:after="0"/>
              <w:rPr>
                <w:rFonts w:ascii="Times New Roman" w:eastAsia="Calibri" w:hAnsi="Times New Roman" w:cs="Times New Roman"/>
                <w:b/>
                <w:color w:val="000000"/>
                <w:sz w:val="24"/>
              </w:rPr>
            </w:pPr>
          </w:p>
        </w:tc>
        <w:tc>
          <w:tcPr>
            <w:tcW w:w="1125" w:type="dxa"/>
            <w:tcBorders>
              <w:top w:val="single" w:sz="4" w:space="0" w:color="auto"/>
              <w:right w:val="single" w:sz="4" w:space="0" w:color="auto"/>
            </w:tcBorders>
            <w:tcMar>
              <w:top w:w="50" w:type="dxa"/>
              <w:left w:w="100" w:type="dxa"/>
            </w:tcMar>
          </w:tcPr>
          <w:p w:rsidR="00CC4EC3" w:rsidRPr="00783EA0" w:rsidRDefault="00CC4EC3" w:rsidP="00661ACB">
            <w:pPr>
              <w:rPr>
                <w:rFonts w:ascii="Times New Roman" w:eastAsia="Calibri" w:hAnsi="Times New Roman" w:cs="Times New Roman"/>
                <w:b/>
                <w:sz w:val="24"/>
                <w:szCs w:val="24"/>
              </w:rPr>
            </w:pPr>
            <w:r w:rsidRPr="00783EA0">
              <w:rPr>
                <w:rFonts w:ascii="Times New Roman" w:eastAsia="Calibri" w:hAnsi="Times New Roman" w:cs="Times New Roman"/>
                <w:b/>
                <w:sz w:val="24"/>
                <w:szCs w:val="24"/>
              </w:rPr>
              <w:t>План.</w:t>
            </w:r>
          </w:p>
        </w:tc>
        <w:tc>
          <w:tcPr>
            <w:tcW w:w="1001" w:type="dxa"/>
            <w:gridSpan w:val="2"/>
            <w:tcBorders>
              <w:top w:val="single" w:sz="4" w:space="0" w:color="auto"/>
              <w:left w:val="single" w:sz="4" w:space="0" w:color="auto"/>
            </w:tcBorders>
          </w:tcPr>
          <w:p w:rsidR="00CC4EC3" w:rsidRPr="00783EA0" w:rsidRDefault="00CC4EC3" w:rsidP="00661ACB">
            <w:pPr>
              <w:rPr>
                <w:rFonts w:ascii="Times New Roman" w:eastAsia="Calibri" w:hAnsi="Times New Roman" w:cs="Times New Roman"/>
                <w:b/>
                <w:sz w:val="24"/>
                <w:szCs w:val="24"/>
              </w:rPr>
            </w:pPr>
            <w:r w:rsidRPr="00783EA0">
              <w:rPr>
                <w:rFonts w:ascii="Times New Roman" w:eastAsia="Calibri" w:hAnsi="Times New Roman" w:cs="Times New Roman"/>
                <w:b/>
                <w:sz w:val="24"/>
                <w:szCs w:val="24"/>
              </w:rPr>
              <w:t xml:space="preserve">Факт. </w:t>
            </w:r>
          </w:p>
        </w:tc>
        <w:tc>
          <w:tcPr>
            <w:tcW w:w="3828" w:type="dxa"/>
            <w:vMerge/>
            <w:tcMar>
              <w:top w:w="50" w:type="dxa"/>
              <w:left w:w="100" w:type="dxa"/>
            </w:tcMar>
          </w:tcPr>
          <w:p w:rsidR="00CC4EC3" w:rsidRPr="00783EA0" w:rsidRDefault="00CC4EC3" w:rsidP="00661ACB">
            <w:pPr>
              <w:rPr>
                <w:rFonts w:ascii="Calibri" w:eastAsia="Calibri" w:hAnsi="Calibri" w:cs="Times New Roman"/>
              </w:rPr>
            </w:pPr>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rPr>
            </w:pPr>
            <w:r w:rsidRPr="00783EA0">
              <w:rPr>
                <w:rFonts w:ascii="Times New Roman" w:eastAsia="Calibri" w:hAnsi="Times New Roman" w:cs="Times New Roman"/>
                <w:color w:val="000000"/>
                <w:sz w:val="24"/>
              </w:rPr>
              <w:t>1</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Живая и неживая природа. Признаки живого</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r w:rsidRPr="00783EA0">
              <w:rPr>
                <w:rFonts w:ascii="Times New Roman" w:eastAsia="Calibri" w:hAnsi="Times New Roman" w:cs="Times New Roman"/>
                <w:color w:val="000000"/>
                <w:sz w:val="24"/>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p>
        </w:tc>
        <w:tc>
          <w:tcPr>
            <w:tcW w:w="1125" w:type="dxa"/>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rPr>
            </w:pPr>
          </w:p>
        </w:tc>
        <w:tc>
          <w:tcPr>
            <w:tcW w:w="1001" w:type="dxa"/>
            <w:gridSpan w:val="2"/>
            <w:tcBorders>
              <w:left w:val="single" w:sz="4" w:space="0" w:color="auto"/>
            </w:tcBorders>
            <w:vAlign w:val="center"/>
          </w:tcPr>
          <w:p w:rsidR="00CC4EC3" w:rsidRPr="00783EA0" w:rsidRDefault="00CC4EC3" w:rsidP="00661ACB">
            <w:pPr>
              <w:spacing w:after="0"/>
              <w:ind w:left="135"/>
              <w:rPr>
                <w:rFonts w:ascii="Calibri" w:eastAsia="Calibri" w:hAnsi="Calibri" w:cs="Times New Roman"/>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3">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cca</w:t>
              </w:r>
              <w:proofErr w:type="spellEnd"/>
              <w:r w:rsidRPr="00783EA0">
                <w:rPr>
                  <w:rFonts w:ascii="Times New Roman" w:eastAsia="Calibri" w:hAnsi="Times New Roman" w:cs="Times New Roman"/>
                  <w:color w:val="0000FF"/>
                  <w:u w:val="single"/>
                </w:rPr>
                <w:t>60</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Биология - система наук о живой природе</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25" w:type="dxa"/>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1001" w:type="dxa"/>
            <w:gridSpan w:val="2"/>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4">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ccc</w:t>
              </w:r>
              <w:r w:rsidRPr="00783EA0">
                <w:rPr>
                  <w:rFonts w:ascii="Times New Roman" w:eastAsia="Calibri" w:hAnsi="Times New Roman" w:cs="Times New Roman"/>
                  <w:color w:val="0000FF"/>
                  <w:u w:val="single"/>
                </w:rPr>
                <w:t>0</w:t>
              </w:r>
              <w:r w:rsidRPr="00783EA0">
                <w:rPr>
                  <w:rFonts w:ascii="Times New Roman" w:eastAsia="Calibri" w:hAnsi="Times New Roman" w:cs="Times New Roman"/>
                  <w:color w:val="0000FF"/>
                  <w:u w:val="single"/>
                  <w:lang w:val="en-US"/>
                </w:rPr>
                <w:t>e</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3</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Роль биологии в познании окружающего мира и практической деятельности </w:t>
            </w:r>
            <w:proofErr w:type="spellStart"/>
            <w:r w:rsidRPr="00783EA0">
              <w:rPr>
                <w:rFonts w:ascii="Times New Roman" w:eastAsia="Calibri" w:hAnsi="Times New Roman" w:cs="Times New Roman"/>
                <w:color w:val="000000"/>
                <w:sz w:val="24"/>
              </w:rPr>
              <w:t>совр</w:t>
            </w:r>
            <w:proofErr w:type="spellEnd"/>
            <w:r w:rsidRPr="00783EA0">
              <w:rPr>
                <w:rFonts w:ascii="Times New Roman" w:eastAsia="Calibri" w:hAnsi="Times New Roman" w:cs="Times New Roman"/>
                <w:color w:val="000000"/>
                <w:sz w:val="24"/>
              </w:rPr>
              <w:t>. человека</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r w:rsidRPr="00783EA0">
              <w:rPr>
                <w:rFonts w:ascii="Times New Roman" w:eastAsia="Calibri" w:hAnsi="Times New Roman" w:cs="Times New Roman"/>
                <w:color w:val="000000"/>
                <w:sz w:val="24"/>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p>
        </w:tc>
        <w:tc>
          <w:tcPr>
            <w:tcW w:w="1125" w:type="dxa"/>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rPr>
            </w:pPr>
          </w:p>
        </w:tc>
        <w:tc>
          <w:tcPr>
            <w:tcW w:w="1001" w:type="dxa"/>
            <w:gridSpan w:val="2"/>
            <w:tcBorders>
              <w:left w:val="single" w:sz="4" w:space="0" w:color="auto"/>
            </w:tcBorders>
            <w:vAlign w:val="center"/>
          </w:tcPr>
          <w:p w:rsidR="00CC4EC3" w:rsidRPr="00783EA0" w:rsidRDefault="00CC4EC3" w:rsidP="00661ACB">
            <w:pPr>
              <w:spacing w:after="0"/>
              <w:ind w:left="135"/>
              <w:rPr>
                <w:rFonts w:ascii="Calibri" w:eastAsia="Calibri" w:hAnsi="Calibri" w:cs="Times New Roman"/>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5">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ccc</w:t>
              </w:r>
              <w:r w:rsidRPr="00783EA0">
                <w:rPr>
                  <w:rFonts w:ascii="Times New Roman" w:eastAsia="Calibri" w:hAnsi="Times New Roman" w:cs="Times New Roman"/>
                  <w:color w:val="0000FF"/>
                  <w:u w:val="single"/>
                </w:rPr>
                <w:t>0</w:t>
              </w:r>
              <w:r w:rsidRPr="00783EA0">
                <w:rPr>
                  <w:rFonts w:ascii="Times New Roman" w:eastAsia="Calibri" w:hAnsi="Times New Roman" w:cs="Times New Roman"/>
                  <w:color w:val="0000FF"/>
                  <w:u w:val="single"/>
                  <w:lang w:val="en-US"/>
                </w:rPr>
                <w:t>e</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rPr>
            </w:pPr>
            <w:r w:rsidRPr="00783EA0">
              <w:rPr>
                <w:rFonts w:ascii="Times New Roman" w:eastAsia="Calibri" w:hAnsi="Times New Roman" w:cs="Times New Roman"/>
                <w:color w:val="000000"/>
                <w:sz w:val="24"/>
              </w:rPr>
              <w:t>4</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r w:rsidRPr="00783EA0">
              <w:rPr>
                <w:rFonts w:ascii="Times New Roman" w:eastAsia="Calibri" w:hAnsi="Times New Roman" w:cs="Times New Roman"/>
                <w:color w:val="000000"/>
                <w:sz w:val="24"/>
              </w:rPr>
              <w:t xml:space="preserve">Источники биологических </w:t>
            </w:r>
            <w:proofErr w:type="spellStart"/>
            <w:r w:rsidRPr="00783EA0">
              <w:rPr>
                <w:rFonts w:ascii="Times New Roman" w:eastAsia="Calibri" w:hAnsi="Times New Roman" w:cs="Times New Roman"/>
                <w:color w:val="000000"/>
                <w:sz w:val="24"/>
              </w:rPr>
              <w:t>зн</w:t>
            </w:r>
            <w:r w:rsidRPr="00783EA0">
              <w:rPr>
                <w:rFonts w:ascii="Times New Roman" w:eastAsia="Calibri" w:hAnsi="Times New Roman" w:cs="Times New Roman"/>
                <w:color w:val="000000"/>
                <w:sz w:val="24"/>
                <w:lang w:val="en-US"/>
              </w:rPr>
              <w:t>аний</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25" w:type="dxa"/>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1001" w:type="dxa"/>
            <w:gridSpan w:val="2"/>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6">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ccf</w:t>
              </w:r>
              <w:proofErr w:type="spellEnd"/>
              <w:r w:rsidRPr="00783EA0">
                <w:rPr>
                  <w:rFonts w:ascii="Times New Roman" w:eastAsia="Calibri" w:hAnsi="Times New Roman" w:cs="Times New Roman"/>
                  <w:color w:val="0000FF"/>
                  <w:u w:val="single"/>
                </w:rPr>
                <w:t>56</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5</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Научные методы изучения живой природы</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25" w:type="dxa"/>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1001" w:type="dxa"/>
            <w:gridSpan w:val="2"/>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7">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cd</w:t>
              </w:r>
              <w:r w:rsidRPr="00783EA0">
                <w:rPr>
                  <w:rFonts w:ascii="Times New Roman" w:eastAsia="Calibri" w:hAnsi="Times New Roman" w:cs="Times New Roman"/>
                  <w:color w:val="0000FF"/>
                  <w:u w:val="single"/>
                </w:rPr>
                <w:t>0</w:t>
              </w:r>
              <w:r w:rsidRPr="00783EA0">
                <w:rPr>
                  <w:rFonts w:ascii="Times New Roman" w:eastAsia="Calibri" w:hAnsi="Times New Roman" w:cs="Times New Roman"/>
                  <w:color w:val="0000FF"/>
                  <w:u w:val="single"/>
                  <w:lang w:val="en-US"/>
                </w:rPr>
                <w:t>c</w:t>
              </w:r>
              <w:r w:rsidRPr="00783EA0">
                <w:rPr>
                  <w:rFonts w:ascii="Times New Roman" w:eastAsia="Calibri" w:hAnsi="Times New Roman" w:cs="Times New Roman"/>
                  <w:color w:val="0000FF"/>
                  <w:u w:val="single"/>
                </w:rPr>
                <w:t>8</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6</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Методы изучения живой природы: измерение</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25" w:type="dxa"/>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1001" w:type="dxa"/>
            <w:gridSpan w:val="2"/>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8">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cd</w:t>
              </w:r>
              <w:r w:rsidRPr="00783EA0">
                <w:rPr>
                  <w:rFonts w:ascii="Times New Roman" w:eastAsia="Calibri" w:hAnsi="Times New Roman" w:cs="Times New Roman"/>
                  <w:color w:val="0000FF"/>
                  <w:u w:val="single"/>
                </w:rPr>
                <w:t>9</w:t>
              </w:r>
              <w:proofErr w:type="spellStart"/>
              <w:r w:rsidRPr="00783EA0">
                <w:rPr>
                  <w:rFonts w:ascii="Times New Roman" w:eastAsia="Calibri" w:hAnsi="Times New Roman" w:cs="Times New Roman"/>
                  <w:color w:val="0000FF"/>
                  <w:u w:val="single"/>
                  <w:lang w:val="en-US"/>
                </w:rPr>
                <w:t>ce</w:t>
              </w:r>
              <w:proofErr w:type="spellEnd"/>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7</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Методы изучения живой природы: наблюдение и эксперимент.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125" w:type="dxa"/>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1001" w:type="dxa"/>
            <w:gridSpan w:val="2"/>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9">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cd</w:t>
              </w:r>
              <w:r w:rsidRPr="00783EA0">
                <w:rPr>
                  <w:rFonts w:ascii="Times New Roman" w:eastAsia="Calibri" w:hAnsi="Times New Roman" w:cs="Times New Roman"/>
                  <w:color w:val="0000FF"/>
                  <w:u w:val="single"/>
                </w:rPr>
                <w:t>65</w:t>
              </w:r>
              <w:r w:rsidRPr="00783EA0">
                <w:rPr>
                  <w:rFonts w:ascii="Times New Roman" w:eastAsia="Calibri" w:hAnsi="Times New Roman" w:cs="Times New Roman"/>
                  <w:color w:val="0000FF"/>
                  <w:u w:val="single"/>
                  <w:lang w:val="en-US"/>
                </w:rPr>
                <w:t>e</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8</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Методы изучения живой природы: описание. </w:t>
            </w:r>
            <w:proofErr w:type="spellStart"/>
            <w:proofErr w:type="gramStart"/>
            <w:r w:rsidRPr="00783EA0">
              <w:rPr>
                <w:rFonts w:ascii="Times New Roman" w:eastAsia="Calibri" w:hAnsi="Times New Roman" w:cs="Times New Roman"/>
                <w:b/>
                <w:i/>
                <w:color w:val="000000"/>
                <w:sz w:val="24"/>
              </w:rPr>
              <w:t>Пр</w:t>
            </w:r>
            <w:proofErr w:type="spellEnd"/>
            <w:proofErr w:type="gramEnd"/>
            <w:r w:rsidRPr="00783EA0">
              <w:rPr>
                <w:rFonts w:ascii="Times New Roman" w:eastAsia="Calibri" w:hAnsi="Times New Roman" w:cs="Times New Roman"/>
                <w:b/>
                <w:i/>
                <w:color w:val="000000"/>
                <w:sz w:val="24"/>
              </w:rPr>
              <w:t>/Р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0">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cd</w:t>
              </w:r>
              <w:r w:rsidRPr="00783EA0">
                <w:rPr>
                  <w:rFonts w:ascii="Times New Roman" w:eastAsia="Calibri" w:hAnsi="Times New Roman" w:cs="Times New Roman"/>
                  <w:color w:val="0000FF"/>
                  <w:u w:val="single"/>
                </w:rPr>
                <w:t>866</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lastRenderedPageBreak/>
              <w:t>9</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Понятие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об</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организме</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1">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cdb</w:t>
              </w:r>
              <w:proofErr w:type="spellEnd"/>
              <w:r w:rsidRPr="00783EA0">
                <w:rPr>
                  <w:rFonts w:ascii="Times New Roman" w:eastAsia="Calibri" w:hAnsi="Times New Roman" w:cs="Times New Roman"/>
                  <w:color w:val="0000FF"/>
                  <w:u w:val="single"/>
                </w:rPr>
                <w:t>36</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10</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Увеличительные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приборы</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для</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исследований</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2">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cd</w:t>
              </w:r>
              <w:r w:rsidRPr="00783EA0">
                <w:rPr>
                  <w:rFonts w:ascii="Times New Roman" w:eastAsia="Calibri" w:hAnsi="Times New Roman" w:cs="Times New Roman"/>
                  <w:color w:val="0000FF"/>
                  <w:u w:val="single"/>
                </w:rPr>
                <w:t>3</w:t>
              </w:r>
              <w:r w:rsidRPr="00783EA0">
                <w:rPr>
                  <w:rFonts w:ascii="Times New Roman" w:eastAsia="Calibri" w:hAnsi="Times New Roman" w:cs="Times New Roman"/>
                  <w:color w:val="0000FF"/>
                  <w:u w:val="single"/>
                  <w:lang w:val="en-US"/>
                </w:rPr>
                <w:t>de</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11</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Цитология – наука о клетке. </w:t>
            </w:r>
            <w:r w:rsidRPr="00783EA0">
              <w:rPr>
                <w:rFonts w:ascii="Times New Roman" w:eastAsia="Calibri" w:hAnsi="Times New Roman" w:cs="Times New Roman"/>
                <w:b/>
                <w:i/>
                <w:color w:val="000000"/>
                <w:sz w:val="24"/>
              </w:rPr>
              <w:t>Л/</w:t>
            </w:r>
            <w:proofErr w:type="spellStart"/>
            <w:r w:rsidRPr="00783EA0">
              <w:rPr>
                <w:rFonts w:ascii="Times New Roman" w:eastAsia="Calibri" w:hAnsi="Times New Roman" w:cs="Times New Roman"/>
                <w:b/>
                <w:i/>
                <w:color w:val="000000"/>
                <w:sz w:val="24"/>
              </w:rPr>
              <w:t>Р</w:t>
            </w:r>
            <w:proofErr w:type="gramStart"/>
            <w:r w:rsidRPr="00783EA0">
              <w:rPr>
                <w:rFonts w:ascii="Times New Roman" w:eastAsia="Calibri" w:hAnsi="Times New Roman" w:cs="Times New Roman"/>
                <w:b/>
                <w:i/>
                <w:color w:val="000000"/>
                <w:sz w:val="24"/>
              </w:rPr>
              <w:t>«И</w:t>
            </w:r>
            <w:proofErr w:type="gramEnd"/>
            <w:r w:rsidRPr="00783EA0">
              <w:rPr>
                <w:rFonts w:ascii="Times New Roman" w:eastAsia="Calibri" w:hAnsi="Times New Roman" w:cs="Times New Roman"/>
                <w:b/>
                <w:i/>
                <w:color w:val="000000"/>
                <w:sz w:val="24"/>
              </w:rPr>
              <w:t>зучение</w:t>
            </w:r>
            <w:proofErr w:type="spellEnd"/>
            <w:r w:rsidRPr="00783EA0">
              <w:rPr>
                <w:rFonts w:ascii="Times New Roman" w:eastAsia="Calibri" w:hAnsi="Times New Roman" w:cs="Times New Roman"/>
                <w:b/>
                <w:i/>
                <w:color w:val="000000"/>
                <w:sz w:val="24"/>
              </w:rPr>
              <w:t xml:space="preserve"> клеток кожицы чешуи лука под лупой и микроскопом (на примере самостоятельно приготовленного микропрепарата)»</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3">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cddde</w:t>
              </w:r>
              <w:proofErr w:type="spellEnd"/>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12</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Жизнедеятельность</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организмов</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4">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ce</w:t>
              </w:r>
              <w:proofErr w:type="spellEnd"/>
              <w:r w:rsidRPr="00783EA0">
                <w:rPr>
                  <w:rFonts w:ascii="Times New Roman" w:eastAsia="Calibri" w:hAnsi="Times New Roman" w:cs="Times New Roman"/>
                  <w:color w:val="0000FF"/>
                  <w:u w:val="single"/>
                </w:rPr>
                <w:t>568</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13</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Свойства живых организмов. </w:t>
            </w:r>
            <w:r w:rsidRPr="00783EA0">
              <w:rPr>
                <w:rFonts w:ascii="Times New Roman" w:eastAsia="Calibri" w:hAnsi="Times New Roman" w:cs="Times New Roman"/>
                <w:b/>
                <w:i/>
                <w:color w:val="000000"/>
                <w:sz w:val="24"/>
              </w:rPr>
              <w:t>Л/</w:t>
            </w:r>
            <w:proofErr w:type="spellStart"/>
            <w:r w:rsidRPr="00783EA0">
              <w:rPr>
                <w:rFonts w:ascii="Times New Roman" w:eastAsia="Calibri" w:hAnsi="Times New Roman" w:cs="Times New Roman"/>
                <w:b/>
                <w:i/>
                <w:color w:val="000000"/>
                <w:sz w:val="24"/>
              </w:rPr>
              <w:t>Р</w:t>
            </w:r>
            <w:proofErr w:type="gramStart"/>
            <w:r w:rsidRPr="00783EA0">
              <w:rPr>
                <w:rFonts w:ascii="Times New Roman" w:eastAsia="Calibri" w:hAnsi="Times New Roman" w:cs="Times New Roman"/>
                <w:b/>
                <w:i/>
                <w:color w:val="000000"/>
                <w:sz w:val="24"/>
              </w:rPr>
              <w:t>«Н</w:t>
            </w:r>
            <w:proofErr w:type="gramEnd"/>
            <w:r w:rsidRPr="00783EA0">
              <w:rPr>
                <w:rFonts w:ascii="Times New Roman" w:eastAsia="Calibri" w:hAnsi="Times New Roman" w:cs="Times New Roman"/>
                <w:b/>
                <w:i/>
                <w:color w:val="000000"/>
                <w:sz w:val="24"/>
              </w:rPr>
              <w:t>аблюдение</w:t>
            </w:r>
            <w:proofErr w:type="spellEnd"/>
            <w:r w:rsidRPr="00783EA0">
              <w:rPr>
                <w:rFonts w:ascii="Times New Roman" w:eastAsia="Calibri" w:hAnsi="Times New Roman" w:cs="Times New Roman"/>
                <w:b/>
                <w:i/>
                <w:color w:val="000000"/>
                <w:sz w:val="24"/>
              </w:rPr>
              <w:t xml:space="preserve"> за потреблением воды растением»</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5">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ce</w:t>
              </w:r>
              <w:proofErr w:type="spellEnd"/>
              <w:r w:rsidRPr="00783EA0">
                <w:rPr>
                  <w:rFonts w:ascii="Times New Roman" w:eastAsia="Calibri" w:hAnsi="Times New Roman" w:cs="Times New Roman"/>
                  <w:color w:val="0000FF"/>
                  <w:u w:val="single"/>
                </w:rPr>
                <w:t>73</w:t>
              </w:r>
              <w:r w:rsidRPr="00783EA0">
                <w:rPr>
                  <w:rFonts w:ascii="Times New Roman" w:eastAsia="Calibri" w:hAnsi="Times New Roman" w:cs="Times New Roman"/>
                  <w:color w:val="0000FF"/>
                  <w:u w:val="single"/>
                  <w:lang w:val="en-US"/>
                </w:rPr>
                <w:t>e</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14</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rPr>
                <w:rFonts w:ascii="Calibri" w:eastAsia="Calibri" w:hAnsi="Calibri" w:cs="Times New Roman"/>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6">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ce</w:t>
              </w:r>
              <w:proofErr w:type="spellEnd"/>
              <w:r w:rsidRPr="00783EA0">
                <w:rPr>
                  <w:rFonts w:ascii="Times New Roman" w:eastAsia="Calibri" w:hAnsi="Times New Roman" w:cs="Times New Roman"/>
                  <w:color w:val="0000FF"/>
                  <w:u w:val="single"/>
                </w:rPr>
                <w:t>8</w:t>
              </w:r>
              <w:proofErr w:type="spellStart"/>
              <w:r w:rsidRPr="00783EA0">
                <w:rPr>
                  <w:rFonts w:ascii="Times New Roman" w:eastAsia="Calibri" w:hAnsi="Times New Roman" w:cs="Times New Roman"/>
                  <w:color w:val="0000FF"/>
                  <w:u w:val="single"/>
                  <w:lang w:val="en-US"/>
                </w:rPr>
                <w:t>ec</w:t>
              </w:r>
              <w:proofErr w:type="spellEnd"/>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15</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b/>
              </w:rPr>
            </w:pPr>
            <w:r w:rsidRPr="00783EA0">
              <w:rPr>
                <w:rFonts w:ascii="Times New Roman" w:eastAsia="Calibri" w:hAnsi="Times New Roman" w:cs="Times New Roman"/>
                <w:b/>
                <w:color w:val="000000"/>
                <w:sz w:val="24"/>
              </w:rPr>
              <w:t xml:space="preserve">Контрольная работа №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b/>
              </w:rPr>
            </w:pPr>
            <w:r w:rsidRPr="00783EA0">
              <w:rPr>
                <w:rFonts w:ascii="Calibri" w:eastAsia="Calibri" w:hAnsi="Calibri" w:cs="Times New Roman"/>
                <w:b/>
              </w:rPr>
              <w:t>1</w:t>
            </w: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b/>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16</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Многообразие и значение растений Многообразие и значение животных</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rPr>
            </w:pPr>
          </w:p>
        </w:tc>
        <w:tc>
          <w:tcPr>
            <w:tcW w:w="992" w:type="dxa"/>
            <w:tcBorders>
              <w:left w:val="single" w:sz="4" w:space="0" w:color="auto"/>
            </w:tcBorders>
            <w:vAlign w:val="center"/>
          </w:tcPr>
          <w:p w:rsidR="00CC4EC3" w:rsidRPr="00783EA0" w:rsidRDefault="00CC4EC3" w:rsidP="00661ACB">
            <w:pPr>
              <w:spacing w:after="0"/>
              <w:rPr>
                <w:rFonts w:ascii="Calibri" w:eastAsia="Calibri" w:hAnsi="Calibri" w:cs="Times New Roman"/>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17</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Многообразие</w:t>
            </w:r>
            <w:proofErr w:type="spellEnd"/>
            <w:r w:rsidRPr="00783EA0">
              <w:rPr>
                <w:rFonts w:ascii="Times New Roman" w:eastAsia="Calibri" w:hAnsi="Times New Roman" w:cs="Times New Roman"/>
                <w:color w:val="000000"/>
                <w:sz w:val="24"/>
                <w:lang w:val="en-US"/>
              </w:rPr>
              <w:t xml:space="preserve"> и </w:t>
            </w:r>
            <w:proofErr w:type="spellStart"/>
            <w:r w:rsidRPr="00783EA0">
              <w:rPr>
                <w:rFonts w:ascii="Times New Roman" w:eastAsia="Calibri" w:hAnsi="Times New Roman" w:cs="Times New Roman"/>
                <w:color w:val="000000"/>
                <w:sz w:val="24"/>
                <w:lang w:val="en-US"/>
              </w:rPr>
              <w:t>значение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грибов</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18</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Бактерии и вирусы как форма жизни</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7">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ce</w:t>
              </w:r>
              <w:proofErr w:type="spellEnd"/>
              <w:r w:rsidRPr="00783EA0">
                <w:rPr>
                  <w:rFonts w:ascii="Times New Roman" w:eastAsia="Calibri" w:hAnsi="Times New Roman" w:cs="Times New Roman"/>
                  <w:color w:val="0000FF"/>
                  <w:u w:val="single"/>
                </w:rPr>
                <w:t>8</w:t>
              </w:r>
              <w:proofErr w:type="spellStart"/>
              <w:r w:rsidRPr="00783EA0">
                <w:rPr>
                  <w:rFonts w:ascii="Times New Roman" w:eastAsia="Calibri" w:hAnsi="Times New Roman" w:cs="Times New Roman"/>
                  <w:color w:val="0000FF"/>
                  <w:u w:val="single"/>
                  <w:lang w:val="en-US"/>
                </w:rPr>
                <w:t>ec</w:t>
              </w:r>
              <w:proofErr w:type="spellEnd"/>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19</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Среды</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обитания</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организмов</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20</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Водная</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среда</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обитания</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организмов</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8">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cea</w:t>
              </w:r>
              <w:proofErr w:type="spellEnd"/>
              <w:r w:rsidRPr="00783EA0">
                <w:rPr>
                  <w:rFonts w:ascii="Times New Roman" w:eastAsia="Calibri" w:hAnsi="Times New Roman" w:cs="Times New Roman"/>
                  <w:color w:val="0000FF"/>
                  <w:u w:val="single"/>
                </w:rPr>
                <w:t>68</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21</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Наземно-воздушная среда обитания организмов</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9">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cec</w:t>
              </w:r>
              <w:proofErr w:type="spellEnd"/>
              <w:r w:rsidRPr="00783EA0">
                <w:rPr>
                  <w:rFonts w:ascii="Times New Roman" w:eastAsia="Calibri" w:hAnsi="Times New Roman" w:cs="Times New Roman"/>
                  <w:color w:val="0000FF"/>
                  <w:u w:val="single"/>
                </w:rPr>
                <w:t>3</w:t>
              </w:r>
              <w:r w:rsidRPr="00783EA0">
                <w:rPr>
                  <w:rFonts w:ascii="Times New Roman" w:eastAsia="Calibri" w:hAnsi="Times New Roman" w:cs="Times New Roman"/>
                  <w:color w:val="0000FF"/>
                  <w:u w:val="single"/>
                  <w:lang w:val="en-US"/>
                </w:rPr>
                <w:t>e</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22</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Почвенная среда обитания организмов. </w:t>
            </w:r>
            <w:proofErr w:type="spellStart"/>
            <w:proofErr w:type="gramStart"/>
            <w:r w:rsidRPr="00783EA0">
              <w:rPr>
                <w:rFonts w:ascii="Times New Roman" w:eastAsia="Calibri" w:hAnsi="Times New Roman" w:cs="Times New Roman"/>
                <w:b/>
                <w:i/>
                <w:color w:val="000000"/>
                <w:sz w:val="24"/>
              </w:rPr>
              <w:t>Пр</w:t>
            </w:r>
            <w:proofErr w:type="spellEnd"/>
            <w:proofErr w:type="gramEnd"/>
            <w:r w:rsidRPr="00783EA0">
              <w:rPr>
                <w:rFonts w:ascii="Times New Roman" w:eastAsia="Calibri" w:hAnsi="Times New Roman" w:cs="Times New Roman"/>
                <w:b/>
                <w:i/>
                <w:color w:val="000000"/>
                <w:sz w:val="24"/>
              </w:rPr>
              <w:t>/</w:t>
            </w:r>
            <w:proofErr w:type="spellStart"/>
            <w:r w:rsidRPr="00783EA0">
              <w:rPr>
                <w:rFonts w:ascii="Times New Roman" w:eastAsia="Calibri" w:hAnsi="Times New Roman" w:cs="Times New Roman"/>
                <w:b/>
                <w:i/>
                <w:color w:val="000000"/>
                <w:sz w:val="24"/>
              </w:rPr>
              <w:t>Р«Выявление</w:t>
            </w:r>
            <w:proofErr w:type="spellEnd"/>
            <w:r w:rsidRPr="00783EA0">
              <w:rPr>
                <w:rFonts w:ascii="Times New Roman" w:eastAsia="Calibri" w:hAnsi="Times New Roman" w:cs="Times New Roman"/>
                <w:b/>
                <w:i/>
                <w:color w:val="000000"/>
                <w:sz w:val="24"/>
              </w:rPr>
              <w:t xml:space="preserve"> приспособлений организмов к среде обитания (на конкретных примерах)»</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0">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cedba</w:t>
              </w:r>
              <w:proofErr w:type="spellEnd"/>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23</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Организмы</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как</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среда</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обитания</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1">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cf</w:t>
              </w:r>
              <w:proofErr w:type="spellEnd"/>
              <w:r w:rsidRPr="00783EA0">
                <w:rPr>
                  <w:rFonts w:ascii="Times New Roman" w:eastAsia="Calibri" w:hAnsi="Times New Roman" w:cs="Times New Roman"/>
                  <w:color w:val="0000FF"/>
                  <w:u w:val="single"/>
                </w:rPr>
                <w:t>684</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lastRenderedPageBreak/>
              <w:t>24</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Сезонные изменения в жизни организмов</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2">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cf</w:t>
              </w:r>
              <w:proofErr w:type="spellEnd"/>
              <w:r w:rsidRPr="00783EA0">
                <w:rPr>
                  <w:rFonts w:ascii="Times New Roman" w:eastAsia="Calibri" w:hAnsi="Times New Roman" w:cs="Times New Roman"/>
                  <w:color w:val="0000FF"/>
                  <w:u w:val="single"/>
                </w:rPr>
                <w:t>508</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25</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Понятие</w:t>
            </w:r>
            <w:proofErr w:type="spellEnd"/>
            <w:r w:rsidRPr="00783EA0">
              <w:rPr>
                <w:rFonts w:ascii="Times New Roman" w:eastAsia="Calibri" w:hAnsi="Times New Roman" w:cs="Times New Roman"/>
                <w:color w:val="000000"/>
                <w:sz w:val="24"/>
                <w:lang w:val="en-US"/>
              </w:rPr>
              <w:t xml:space="preserve"> о </w:t>
            </w:r>
            <w:proofErr w:type="spellStart"/>
            <w:r w:rsidRPr="00783EA0">
              <w:rPr>
                <w:rFonts w:ascii="Times New Roman" w:eastAsia="Calibri" w:hAnsi="Times New Roman" w:cs="Times New Roman"/>
                <w:color w:val="000000"/>
                <w:sz w:val="24"/>
                <w:lang w:val="en-US"/>
              </w:rPr>
              <w:t>природном</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сообществе</w:t>
            </w:r>
            <w:proofErr w:type="spellEnd"/>
            <w:r w:rsidRPr="00783EA0">
              <w:rPr>
                <w:rFonts w:ascii="Times New Roman" w:eastAsia="Calibri" w:hAnsi="Times New Roman" w:cs="Times New Roman"/>
                <w:color w:val="000000"/>
                <w:sz w:val="24"/>
                <w:lang w:val="en-US"/>
              </w:rPr>
              <w:t>.</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3">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cf</w:t>
              </w:r>
              <w:proofErr w:type="spellEnd"/>
              <w:r w:rsidRPr="00783EA0">
                <w:rPr>
                  <w:rFonts w:ascii="Times New Roman" w:eastAsia="Calibri" w:hAnsi="Times New Roman" w:cs="Times New Roman"/>
                  <w:color w:val="0000FF"/>
                  <w:u w:val="single"/>
                </w:rPr>
                <w:t>684</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26</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Взаимосвязи организмов в природных сообществах</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4">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cf</w:t>
              </w:r>
              <w:proofErr w:type="spellEnd"/>
              <w:r w:rsidRPr="00783EA0">
                <w:rPr>
                  <w:rFonts w:ascii="Times New Roman" w:eastAsia="Calibri" w:hAnsi="Times New Roman" w:cs="Times New Roman"/>
                  <w:color w:val="0000FF"/>
                  <w:u w:val="single"/>
                </w:rPr>
                <w:t>684</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27</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Пищевые связи в природных сообществах</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5">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cf</w:t>
              </w:r>
              <w:proofErr w:type="spellEnd"/>
              <w:r w:rsidRPr="00783EA0">
                <w:rPr>
                  <w:rFonts w:ascii="Times New Roman" w:eastAsia="Calibri" w:hAnsi="Times New Roman" w:cs="Times New Roman"/>
                  <w:color w:val="0000FF"/>
                  <w:u w:val="single"/>
                </w:rPr>
                <w:t>7</w:t>
              </w:r>
              <w:r w:rsidRPr="00783EA0">
                <w:rPr>
                  <w:rFonts w:ascii="Times New Roman" w:eastAsia="Calibri" w:hAnsi="Times New Roman" w:cs="Times New Roman"/>
                  <w:color w:val="0000FF"/>
                  <w:u w:val="single"/>
                  <w:lang w:val="en-US"/>
                </w:rPr>
                <w:t>e</w:t>
              </w:r>
              <w:r w:rsidRPr="00783EA0">
                <w:rPr>
                  <w:rFonts w:ascii="Times New Roman" w:eastAsia="Calibri" w:hAnsi="Times New Roman" w:cs="Times New Roman"/>
                  <w:color w:val="0000FF"/>
                  <w:u w:val="single"/>
                </w:rPr>
                <w:t>2</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28</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Разнообразие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природных</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сообществ</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6">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cfb</w:t>
              </w:r>
              <w:proofErr w:type="spellEnd"/>
              <w:r w:rsidRPr="00783EA0">
                <w:rPr>
                  <w:rFonts w:ascii="Times New Roman" w:eastAsia="Calibri" w:hAnsi="Times New Roman" w:cs="Times New Roman"/>
                  <w:color w:val="0000FF"/>
                  <w:u w:val="single"/>
                </w:rPr>
                <w:t>20</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29</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Искусственные сообщества, их отличие от природных сообществ </w:t>
            </w:r>
            <w:r w:rsidRPr="00783EA0">
              <w:rPr>
                <w:rFonts w:ascii="Times New Roman" w:eastAsia="Calibri" w:hAnsi="Times New Roman" w:cs="Times New Roman"/>
                <w:b/>
                <w:i/>
                <w:color w:val="000000"/>
                <w:sz w:val="24"/>
              </w:rPr>
              <w:t>Л/</w:t>
            </w:r>
            <w:proofErr w:type="spellStart"/>
            <w:r w:rsidRPr="00783EA0">
              <w:rPr>
                <w:rFonts w:ascii="Times New Roman" w:eastAsia="Calibri" w:hAnsi="Times New Roman" w:cs="Times New Roman"/>
                <w:b/>
                <w:i/>
                <w:color w:val="000000"/>
                <w:sz w:val="24"/>
              </w:rPr>
              <w:t>Р.«Изучение</w:t>
            </w:r>
            <w:proofErr w:type="spellEnd"/>
            <w:r w:rsidRPr="00783EA0">
              <w:rPr>
                <w:rFonts w:ascii="Times New Roman" w:eastAsia="Calibri" w:hAnsi="Times New Roman" w:cs="Times New Roman"/>
                <w:b/>
                <w:i/>
                <w:color w:val="000000"/>
                <w:sz w:val="24"/>
              </w:rPr>
              <w:t xml:space="preserve"> искусственных сообществ и их обитателей (на примере аквариума и др.)»</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r w:rsidRPr="00783EA0">
              <w:rPr>
                <w:rFonts w:ascii="Times New Roman" w:eastAsia="Calibri" w:hAnsi="Times New Roman" w:cs="Times New Roman"/>
                <w:color w:val="000000"/>
                <w:sz w:val="24"/>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rPr>
            </w:pPr>
            <w:r w:rsidRPr="00783EA0">
              <w:rPr>
                <w:rFonts w:ascii="Times New Roman" w:eastAsia="Calibri" w:hAnsi="Times New Roman" w:cs="Times New Roman"/>
                <w:color w:val="000000"/>
                <w:sz w:val="24"/>
              </w:rPr>
              <w:t xml:space="preserve"> 0.5 </w:t>
            </w: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7">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cfd</w:t>
              </w:r>
              <w:proofErr w:type="spellEnd"/>
              <w:r w:rsidRPr="00783EA0">
                <w:rPr>
                  <w:rFonts w:ascii="Times New Roman" w:eastAsia="Calibri" w:hAnsi="Times New Roman" w:cs="Times New Roman"/>
                  <w:color w:val="0000FF"/>
                  <w:u w:val="single"/>
                </w:rPr>
                <w:t>3</w:t>
              </w:r>
              <w:r w:rsidRPr="00783EA0">
                <w:rPr>
                  <w:rFonts w:ascii="Times New Roman" w:eastAsia="Calibri" w:hAnsi="Times New Roman" w:cs="Times New Roman"/>
                  <w:color w:val="0000FF"/>
                  <w:u w:val="single"/>
                  <w:lang w:val="en-US"/>
                </w:rPr>
                <w:t>c</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rPr>
            </w:pPr>
            <w:r w:rsidRPr="00783EA0">
              <w:rPr>
                <w:rFonts w:ascii="Times New Roman" w:eastAsia="Calibri" w:hAnsi="Times New Roman" w:cs="Times New Roman"/>
                <w:color w:val="000000"/>
                <w:sz w:val="24"/>
              </w:rPr>
              <w:t>30</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Природные зоны Земли, их обитатели</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8">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proofErr w:type="spellStart"/>
              <w:r w:rsidRPr="00783EA0">
                <w:rPr>
                  <w:rFonts w:ascii="Times New Roman" w:eastAsia="Calibri" w:hAnsi="Times New Roman" w:cs="Times New Roman"/>
                  <w:color w:val="0000FF"/>
                  <w:u w:val="single"/>
                  <w:lang w:val="en-US"/>
                </w:rPr>
                <w:t>cfeea</w:t>
              </w:r>
              <w:proofErr w:type="spellEnd"/>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31</w:t>
            </w:r>
          </w:p>
        </w:tc>
        <w:tc>
          <w:tcPr>
            <w:tcW w:w="5387" w:type="dxa"/>
            <w:tcMar>
              <w:top w:w="50" w:type="dxa"/>
              <w:left w:w="100" w:type="dxa"/>
            </w:tcMar>
            <w:vAlign w:val="center"/>
          </w:tcPr>
          <w:p w:rsidR="00CC4EC3" w:rsidRPr="00783EA0" w:rsidRDefault="00CC4EC3" w:rsidP="00661ACB">
            <w:pPr>
              <w:spacing w:after="0"/>
              <w:ind w:left="135"/>
              <w:rPr>
                <w:rFonts w:ascii="Times New Roman" w:eastAsia="Calibri" w:hAnsi="Times New Roman" w:cs="Times New Roman"/>
                <w:color w:val="000000"/>
                <w:sz w:val="24"/>
              </w:rPr>
            </w:pPr>
            <w:r w:rsidRPr="00783EA0">
              <w:rPr>
                <w:rFonts w:ascii="Times New Roman" w:eastAsia="Calibri" w:hAnsi="Times New Roman" w:cs="Times New Roman"/>
                <w:color w:val="000000"/>
                <w:sz w:val="24"/>
              </w:rPr>
              <w:t>Влияние человека на живую природу</w:t>
            </w:r>
          </w:p>
          <w:p w:rsidR="00CC4EC3" w:rsidRPr="00783EA0" w:rsidRDefault="00CC4EC3" w:rsidP="00661ACB">
            <w:pPr>
              <w:spacing w:after="0"/>
              <w:ind w:left="135"/>
              <w:rPr>
                <w:rFonts w:ascii="Calibri" w:eastAsia="Calibri" w:hAnsi="Calibri" w:cs="Times New Roman"/>
              </w:rPr>
            </w:pP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9">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0340</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Times New Roman" w:eastAsia="Calibri" w:hAnsi="Times New Roman" w:cs="Times New Roman"/>
                <w:color w:val="000000"/>
                <w:sz w:val="24"/>
              </w:rPr>
            </w:pPr>
            <w:r w:rsidRPr="00783EA0">
              <w:rPr>
                <w:rFonts w:ascii="Times New Roman" w:eastAsia="Calibri" w:hAnsi="Times New Roman" w:cs="Times New Roman"/>
                <w:color w:val="000000"/>
                <w:sz w:val="24"/>
              </w:rPr>
              <w:t>32</w:t>
            </w:r>
          </w:p>
        </w:tc>
        <w:tc>
          <w:tcPr>
            <w:tcW w:w="5387" w:type="dxa"/>
            <w:tcMar>
              <w:top w:w="50" w:type="dxa"/>
              <w:left w:w="100" w:type="dxa"/>
            </w:tcMar>
            <w:vAlign w:val="center"/>
          </w:tcPr>
          <w:p w:rsidR="00CC4EC3" w:rsidRPr="00783EA0" w:rsidRDefault="00CC4EC3" w:rsidP="00661ACB">
            <w:pPr>
              <w:spacing w:after="0"/>
              <w:ind w:left="135"/>
              <w:rPr>
                <w:rFonts w:ascii="Times New Roman" w:eastAsia="Calibri" w:hAnsi="Times New Roman" w:cs="Times New Roman"/>
                <w:b/>
                <w:color w:val="000000"/>
                <w:sz w:val="24"/>
              </w:rPr>
            </w:pPr>
            <w:r w:rsidRPr="00783EA0">
              <w:rPr>
                <w:rFonts w:ascii="Times New Roman" w:eastAsia="Calibri" w:hAnsi="Times New Roman" w:cs="Times New Roman"/>
                <w:b/>
                <w:color w:val="000000"/>
                <w:sz w:val="24"/>
              </w:rPr>
              <w:t>Итоговая контрольная работа</w:t>
            </w:r>
          </w:p>
        </w:tc>
        <w:tc>
          <w:tcPr>
            <w:tcW w:w="992" w:type="dxa"/>
            <w:tcMar>
              <w:top w:w="50" w:type="dxa"/>
              <w:left w:w="100" w:type="dxa"/>
            </w:tcMar>
            <w:vAlign w:val="center"/>
          </w:tcPr>
          <w:p w:rsidR="00CC4EC3" w:rsidRPr="00783EA0" w:rsidRDefault="00CC4EC3" w:rsidP="00661ACB">
            <w:pPr>
              <w:spacing w:after="0"/>
              <w:ind w:left="135"/>
              <w:jc w:val="center"/>
              <w:rPr>
                <w:rFonts w:ascii="Times New Roman" w:eastAsia="Calibri" w:hAnsi="Times New Roman" w:cs="Times New Roman"/>
                <w:color w:val="000000"/>
                <w:sz w:val="24"/>
              </w:rPr>
            </w:pPr>
            <w:r w:rsidRPr="00783EA0">
              <w:rPr>
                <w:rFonts w:ascii="Times New Roman" w:eastAsia="Calibri" w:hAnsi="Times New Roman" w:cs="Times New Roman"/>
                <w:color w:val="000000"/>
                <w:sz w:val="24"/>
              </w:rPr>
              <w:t>1</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b/>
              </w:rPr>
            </w:pPr>
            <w:r w:rsidRPr="00783EA0">
              <w:rPr>
                <w:rFonts w:ascii="Calibri" w:eastAsia="Calibri" w:hAnsi="Calibri" w:cs="Times New Roman"/>
                <w:b/>
              </w:rPr>
              <w:t>1</w:t>
            </w: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Times New Roman" w:eastAsia="Calibri" w:hAnsi="Times New Roman" w:cs="Times New Roman"/>
                <w:color w:val="000000"/>
                <w:sz w:val="24"/>
              </w:rPr>
            </w:pPr>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3</w:t>
            </w:r>
            <w:r w:rsidRPr="00783EA0">
              <w:rPr>
                <w:rFonts w:ascii="Times New Roman" w:eastAsia="Calibri" w:hAnsi="Times New Roman" w:cs="Times New Roman"/>
                <w:color w:val="000000"/>
                <w:sz w:val="24"/>
              </w:rPr>
              <w:t>3</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Глобальные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экологические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проблемы</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40">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0340</w:t>
              </w:r>
            </w:hyperlink>
          </w:p>
        </w:tc>
      </w:tr>
      <w:tr w:rsidR="00CC4EC3" w:rsidRPr="00783EA0" w:rsidTr="00CC4EC3">
        <w:trPr>
          <w:trHeight w:val="144"/>
          <w:tblCellSpacing w:w="20" w:type="nil"/>
        </w:trPr>
        <w:tc>
          <w:tcPr>
            <w:tcW w:w="568" w:type="dxa"/>
            <w:tcMar>
              <w:top w:w="50" w:type="dxa"/>
              <w:left w:w="100" w:type="dxa"/>
            </w:tcMar>
            <w:vAlign w:val="center"/>
          </w:tcPr>
          <w:p w:rsidR="00CC4EC3" w:rsidRPr="00783EA0" w:rsidRDefault="00CC4EC3"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3</w:t>
            </w:r>
            <w:r w:rsidRPr="00783EA0">
              <w:rPr>
                <w:rFonts w:ascii="Times New Roman" w:eastAsia="Calibri" w:hAnsi="Times New Roman" w:cs="Times New Roman"/>
                <w:color w:val="000000"/>
                <w:sz w:val="24"/>
              </w:rPr>
              <w:t>4</w:t>
            </w:r>
          </w:p>
        </w:tc>
        <w:tc>
          <w:tcPr>
            <w:tcW w:w="5387" w:type="dxa"/>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Пути</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сохранения</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биологического</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разнообразия</w:t>
            </w:r>
            <w:proofErr w:type="spellEnd"/>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992"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CC4EC3" w:rsidRPr="00783EA0" w:rsidRDefault="00CC4EC3" w:rsidP="00661ACB">
            <w:pPr>
              <w:spacing w:after="0"/>
              <w:ind w:left="135"/>
              <w:jc w:val="center"/>
              <w:rPr>
                <w:rFonts w:ascii="Calibri" w:eastAsia="Calibri" w:hAnsi="Calibri" w:cs="Times New Roman"/>
                <w:lang w:val="en-US"/>
              </w:rPr>
            </w:pPr>
          </w:p>
        </w:tc>
        <w:tc>
          <w:tcPr>
            <w:tcW w:w="1134" w:type="dxa"/>
            <w:gridSpan w:val="2"/>
            <w:tcBorders>
              <w:right w:val="single" w:sz="4" w:space="0" w:color="auto"/>
            </w:tcBorders>
            <w:tcMar>
              <w:top w:w="50" w:type="dxa"/>
              <w:left w:w="100" w:type="dxa"/>
            </w:tcMar>
            <w:vAlign w:val="center"/>
          </w:tcPr>
          <w:p w:rsidR="00CC4EC3" w:rsidRPr="00783EA0" w:rsidRDefault="00CC4EC3" w:rsidP="00661ACB">
            <w:pPr>
              <w:spacing w:after="0"/>
              <w:ind w:left="135"/>
              <w:rPr>
                <w:rFonts w:ascii="Calibri" w:eastAsia="Calibri" w:hAnsi="Calibri" w:cs="Times New Roman"/>
                <w:lang w:val="en-US"/>
              </w:rPr>
            </w:pPr>
          </w:p>
        </w:tc>
        <w:tc>
          <w:tcPr>
            <w:tcW w:w="992" w:type="dxa"/>
            <w:tcBorders>
              <w:left w:val="single" w:sz="4" w:space="0" w:color="auto"/>
            </w:tcBorders>
            <w:vAlign w:val="center"/>
          </w:tcPr>
          <w:p w:rsidR="00CC4EC3" w:rsidRPr="00783EA0" w:rsidRDefault="00CC4EC3" w:rsidP="00661ACB">
            <w:pPr>
              <w:spacing w:after="0"/>
              <w:ind w:left="135"/>
              <w:rPr>
                <w:rFonts w:ascii="Calibri" w:eastAsia="Calibri" w:hAnsi="Calibri" w:cs="Times New Roman"/>
                <w:lang w:val="en-US"/>
              </w:rPr>
            </w:pPr>
          </w:p>
        </w:tc>
        <w:tc>
          <w:tcPr>
            <w:tcW w:w="3828" w:type="dxa"/>
            <w:tcMar>
              <w:top w:w="50" w:type="dxa"/>
              <w:left w:w="100" w:type="dxa"/>
            </w:tcMar>
            <w:vAlign w:val="center"/>
          </w:tcPr>
          <w:p w:rsidR="00CC4EC3" w:rsidRPr="00783EA0" w:rsidRDefault="00CC4EC3"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41">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064</w:t>
              </w:r>
              <w:r w:rsidRPr="00783EA0">
                <w:rPr>
                  <w:rFonts w:ascii="Times New Roman" w:eastAsia="Calibri" w:hAnsi="Times New Roman" w:cs="Times New Roman"/>
                  <w:color w:val="0000FF"/>
                  <w:u w:val="single"/>
                  <w:lang w:val="en-US"/>
                </w:rPr>
                <w:t>c</w:t>
              </w:r>
            </w:hyperlink>
          </w:p>
        </w:tc>
      </w:tr>
    </w:tbl>
    <w:p w:rsidR="00155C9E" w:rsidRPr="00A66C60" w:rsidRDefault="00155C9E" w:rsidP="00A66C60">
      <w:pPr>
        <w:rPr>
          <w:rFonts w:ascii="Times New Roman" w:hAnsi="Times New Roman" w:cs="Times New Roman"/>
          <w:sz w:val="24"/>
          <w:szCs w:val="24"/>
        </w:rPr>
      </w:pPr>
    </w:p>
    <w:sectPr w:rsidR="00155C9E" w:rsidRPr="00A66C60" w:rsidSect="00CC4EC3">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31B7"/>
    <w:multiLevelType w:val="multilevel"/>
    <w:tmpl w:val="F4A888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951D5A"/>
    <w:multiLevelType w:val="multilevel"/>
    <w:tmpl w:val="90B28AF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D153B1"/>
    <w:multiLevelType w:val="multilevel"/>
    <w:tmpl w:val="C7405C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7E588C"/>
    <w:multiLevelType w:val="multilevel"/>
    <w:tmpl w:val="782A6F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6D4635"/>
    <w:multiLevelType w:val="multilevel"/>
    <w:tmpl w:val="A488A7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A0500E6"/>
    <w:multiLevelType w:val="multilevel"/>
    <w:tmpl w:val="52CCAF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C60"/>
    <w:rsid w:val="00155C9E"/>
    <w:rsid w:val="003530D4"/>
    <w:rsid w:val="00A66C60"/>
    <w:rsid w:val="00CC4E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C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C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863cca60" TargetMode="External"/><Relationship Id="rId18" Type="http://schemas.openxmlformats.org/officeDocument/2006/relationships/hyperlink" Target="https://m.edsoo.ru/863cd9ce" TargetMode="External"/><Relationship Id="rId26" Type="http://schemas.openxmlformats.org/officeDocument/2006/relationships/hyperlink" Target="https://m.edsoo.ru/863ce8ec" TargetMode="External"/><Relationship Id="rId39" Type="http://schemas.openxmlformats.org/officeDocument/2006/relationships/hyperlink" Target="https://m.edsoo.ru/863d0340" TargetMode="External"/><Relationship Id="rId3" Type="http://schemas.microsoft.com/office/2007/relationships/stylesWithEffects" Target="stylesWithEffects.xml"/><Relationship Id="rId21" Type="http://schemas.openxmlformats.org/officeDocument/2006/relationships/hyperlink" Target="https://m.edsoo.ru/863cdb36" TargetMode="External"/><Relationship Id="rId34" Type="http://schemas.openxmlformats.org/officeDocument/2006/relationships/hyperlink" Target="https://m.edsoo.ru/863cf684" TargetMode="External"/><Relationship Id="rId42" Type="http://schemas.openxmlformats.org/officeDocument/2006/relationships/fontTable" Target="fontTable.xml"/><Relationship Id="rId7" Type="http://schemas.openxmlformats.org/officeDocument/2006/relationships/hyperlink" Target="https://m.edsoo.ru/7f413368" TargetMode="External"/><Relationship Id="rId12" Type="http://schemas.openxmlformats.org/officeDocument/2006/relationships/hyperlink" Target="https://m.edsoo.ru/7f413368" TargetMode="External"/><Relationship Id="rId17" Type="http://schemas.openxmlformats.org/officeDocument/2006/relationships/hyperlink" Target="https://m.edsoo.ru/863cd0c8" TargetMode="External"/><Relationship Id="rId25" Type="http://schemas.openxmlformats.org/officeDocument/2006/relationships/hyperlink" Target="https://m.edsoo.ru/863ce73e" TargetMode="External"/><Relationship Id="rId33" Type="http://schemas.openxmlformats.org/officeDocument/2006/relationships/hyperlink" Target="https://m.edsoo.ru/863cf684" TargetMode="External"/><Relationship Id="rId38" Type="http://schemas.openxmlformats.org/officeDocument/2006/relationships/hyperlink" Target="https://m.edsoo.ru/863cfeea" TargetMode="External"/><Relationship Id="rId2" Type="http://schemas.openxmlformats.org/officeDocument/2006/relationships/styles" Target="styles.xml"/><Relationship Id="rId16" Type="http://schemas.openxmlformats.org/officeDocument/2006/relationships/hyperlink" Target="https://m.edsoo.ru/863ccf56" TargetMode="External"/><Relationship Id="rId20" Type="http://schemas.openxmlformats.org/officeDocument/2006/relationships/hyperlink" Target="https://m.edsoo.ru/863cd866" TargetMode="External"/><Relationship Id="rId29" Type="http://schemas.openxmlformats.org/officeDocument/2006/relationships/hyperlink" Target="https://m.edsoo.ru/863cec3e" TargetMode="External"/><Relationship Id="rId41" Type="http://schemas.openxmlformats.org/officeDocument/2006/relationships/hyperlink" Target="https://m.edsoo.ru/863d064c"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863ce568" TargetMode="External"/><Relationship Id="rId32" Type="http://schemas.openxmlformats.org/officeDocument/2006/relationships/hyperlink" Target="https://m.edsoo.ru/863cf508" TargetMode="External"/><Relationship Id="rId37" Type="http://schemas.openxmlformats.org/officeDocument/2006/relationships/hyperlink" Target="https://m.edsoo.ru/863cfd3c" TargetMode="External"/><Relationship Id="rId40" Type="http://schemas.openxmlformats.org/officeDocument/2006/relationships/hyperlink" Target="https://m.edsoo.ru/863d0340" TargetMode="External"/><Relationship Id="rId5" Type="http://schemas.openxmlformats.org/officeDocument/2006/relationships/webSettings" Target="webSettings.xml"/><Relationship Id="rId15" Type="http://schemas.openxmlformats.org/officeDocument/2006/relationships/hyperlink" Target="https://m.edsoo.ru/863ccc0e" TargetMode="External"/><Relationship Id="rId23" Type="http://schemas.openxmlformats.org/officeDocument/2006/relationships/hyperlink" Target="https://m.edsoo.ru/863cddde" TargetMode="External"/><Relationship Id="rId28" Type="http://schemas.openxmlformats.org/officeDocument/2006/relationships/hyperlink" Target="https://m.edsoo.ru/863cea68" TargetMode="External"/><Relationship Id="rId36" Type="http://schemas.openxmlformats.org/officeDocument/2006/relationships/hyperlink" Target="https://m.edsoo.ru/863cfb20" TargetMode="External"/><Relationship Id="rId10" Type="http://schemas.openxmlformats.org/officeDocument/2006/relationships/hyperlink" Target="https://m.edsoo.ru/7f413368" TargetMode="External"/><Relationship Id="rId19" Type="http://schemas.openxmlformats.org/officeDocument/2006/relationships/hyperlink" Target="https://m.edsoo.ru/863cd65e" TargetMode="External"/><Relationship Id="rId31" Type="http://schemas.openxmlformats.org/officeDocument/2006/relationships/hyperlink" Target="https://m.edsoo.ru/863cf684"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4" Type="http://schemas.openxmlformats.org/officeDocument/2006/relationships/hyperlink" Target="https://m.edsoo.ru/863ccc0e" TargetMode="External"/><Relationship Id="rId22" Type="http://schemas.openxmlformats.org/officeDocument/2006/relationships/hyperlink" Target="https://m.edsoo.ru/863cd3de" TargetMode="External"/><Relationship Id="rId27" Type="http://schemas.openxmlformats.org/officeDocument/2006/relationships/hyperlink" Target="https://m.edsoo.ru/863ce8ec" TargetMode="External"/><Relationship Id="rId30" Type="http://schemas.openxmlformats.org/officeDocument/2006/relationships/hyperlink" Target="https://m.edsoo.ru/863cedba" TargetMode="External"/><Relationship Id="rId35" Type="http://schemas.openxmlformats.org/officeDocument/2006/relationships/hyperlink" Target="https://m.edsoo.ru/863cf7e2"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6813</Words>
  <Characters>38839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2</cp:revision>
  <dcterms:created xsi:type="dcterms:W3CDTF">2025-08-29T18:22:00Z</dcterms:created>
  <dcterms:modified xsi:type="dcterms:W3CDTF">2025-09-21T15:38:00Z</dcterms:modified>
</cp:coreProperties>
</file>